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237B" w14:textId="09A166CE" w:rsidR="000064E6" w:rsidRPr="00BB68FD" w:rsidRDefault="00CE01A6" w:rsidP="00FB2E0C">
      <w:pPr>
        <w:ind w:right="-513"/>
        <w:jc w:val="both"/>
        <w:rPr>
          <w:rFonts w:eastAsia="Times New Roman"/>
          <w:sz w:val="22"/>
          <w:szCs w:val="22"/>
          <w:lang w:val="en-US" w:eastAsia="en-US"/>
        </w:rPr>
      </w:pPr>
      <w:r w:rsidRPr="004E18EC">
        <w:rPr>
          <w:rFonts w:eastAsia="Times New Roman"/>
          <w:sz w:val="22"/>
          <w:szCs w:val="22"/>
          <w:lang w:val="sr-Cyrl-RS" w:eastAsia="en-US"/>
        </w:rPr>
        <w:t>Архивски број:</w:t>
      </w:r>
      <w:r w:rsidR="002421BD" w:rsidRPr="004E18EC">
        <w:rPr>
          <w:rFonts w:eastAsia="Times New Roman"/>
          <w:sz w:val="22"/>
          <w:szCs w:val="22"/>
          <w:lang w:val="sr-Cyrl-RS" w:eastAsia="en-US"/>
        </w:rPr>
        <w:t xml:space="preserve"> </w:t>
      </w:r>
      <w:r w:rsidR="00BB68FD">
        <w:rPr>
          <w:rFonts w:eastAsia="Times New Roman"/>
          <w:sz w:val="22"/>
          <w:szCs w:val="22"/>
          <w:lang w:val="en-US" w:eastAsia="en-US"/>
        </w:rPr>
        <w:t>333/2024</w:t>
      </w:r>
    </w:p>
    <w:p w14:paraId="1C5858BF" w14:textId="31FD71C3" w:rsidR="00DE3A1B" w:rsidRPr="00BB68FD" w:rsidRDefault="00DE3A1B" w:rsidP="00FB2E0C">
      <w:pPr>
        <w:ind w:right="-513"/>
        <w:jc w:val="both"/>
        <w:rPr>
          <w:rFonts w:eastAsia="Times New Roman"/>
          <w:sz w:val="22"/>
          <w:szCs w:val="22"/>
          <w:lang w:val="sr-Cyrl-RS" w:eastAsia="en-US"/>
        </w:rPr>
      </w:pPr>
      <w:r w:rsidRPr="004E18EC">
        <w:rPr>
          <w:rFonts w:eastAsia="Times New Roman"/>
          <w:sz w:val="22"/>
          <w:szCs w:val="22"/>
          <w:lang w:val="sr-Cyrl-RS" w:eastAsia="en-US"/>
        </w:rPr>
        <w:t>Датум:</w:t>
      </w:r>
      <w:r w:rsidR="00556241" w:rsidRPr="004E18EC">
        <w:rPr>
          <w:rFonts w:eastAsia="Times New Roman"/>
          <w:sz w:val="22"/>
          <w:szCs w:val="22"/>
          <w:lang w:val="sr-Cyrl-RS" w:eastAsia="en-US"/>
        </w:rPr>
        <w:t xml:space="preserve"> </w:t>
      </w:r>
      <w:r w:rsidR="00BB68FD">
        <w:rPr>
          <w:rFonts w:eastAsia="Times New Roman"/>
          <w:sz w:val="22"/>
          <w:szCs w:val="22"/>
          <w:lang w:val="en-US" w:eastAsia="en-US"/>
        </w:rPr>
        <w:t xml:space="preserve">07.02.2024. </w:t>
      </w:r>
      <w:r w:rsidR="00BB68FD">
        <w:rPr>
          <w:rFonts w:eastAsia="Times New Roman"/>
          <w:sz w:val="22"/>
          <w:szCs w:val="22"/>
          <w:lang w:val="sr-Cyrl-RS" w:eastAsia="en-US"/>
        </w:rPr>
        <w:t>године</w:t>
      </w:r>
      <w:bookmarkStart w:id="0" w:name="_GoBack"/>
      <w:bookmarkEnd w:id="0"/>
    </w:p>
    <w:p w14:paraId="72995208" w14:textId="77777777" w:rsidR="00DE3A1B" w:rsidRPr="004E18EC" w:rsidRDefault="00DE3A1B" w:rsidP="003962EC">
      <w:pPr>
        <w:ind w:left="-450" w:right="-513"/>
        <w:jc w:val="both"/>
        <w:rPr>
          <w:rFonts w:eastAsia="Times New Roman"/>
          <w:sz w:val="22"/>
          <w:szCs w:val="22"/>
          <w:lang w:val="sr-Cyrl-RS" w:eastAsia="en-US"/>
        </w:rPr>
      </w:pPr>
    </w:p>
    <w:p w14:paraId="3F3A4507" w14:textId="071C249D" w:rsidR="00D71A3C" w:rsidRPr="004E18EC" w:rsidRDefault="00D71A3C" w:rsidP="00D71A3C">
      <w:pPr>
        <w:suppressAutoHyphens/>
        <w:ind w:right="34"/>
        <w:jc w:val="both"/>
        <w:rPr>
          <w:lang w:val="sr-Cyrl-CS"/>
        </w:rPr>
      </w:pPr>
      <w:r w:rsidRPr="004E18EC">
        <w:rPr>
          <w:lang w:val="ru-RU"/>
        </w:rPr>
        <w:t>На основу члан</w:t>
      </w:r>
      <w:r w:rsidRPr="004E18EC">
        <w:t>a 91</w:t>
      </w:r>
      <w:r w:rsidRPr="004E18EC">
        <w:rPr>
          <w:lang w:val="ru-RU"/>
        </w:rPr>
        <w:t>.</w:t>
      </w:r>
      <w:r w:rsidRPr="004E18EC">
        <w:t xml:space="preserve"> </w:t>
      </w:r>
      <w:r w:rsidRPr="004E18EC">
        <w:rPr>
          <w:lang w:val="sr-Cyrl-CS"/>
        </w:rPr>
        <w:t xml:space="preserve">став 1., члана </w:t>
      </w:r>
      <w:r w:rsidRPr="004E18EC">
        <w:t>52</w:t>
      </w:r>
      <w:r w:rsidRPr="004E18EC">
        <w:rPr>
          <w:lang w:val="sr-Cyrl-RS"/>
        </w:rPr>
        <w:t>.</w:t>
      </w:r>
      <w:r w:rsidRPr="004E18EC">
        <w:rPr>
          <w:lang w:val="sr-Latn-RS"/>
        </w:rPr>
        <w:t xml:space="preserve">, </w:t>
      </w:r>
      <w:r w:rsidRPr="004E18EC">
        <w:rPr>
          <w:lang w:val="sr-Cyrl-RS"/>
        </w:rPr>
        <w:t>а у вези са чланом 66.</w:t>
      </w:r>
      <w:r w:rsidRPr="004E18EC">
        <w:rPr>
          <w:lang w:val="ru-RU"/>
        </w:rPr>
        <w:t xml:space="preserve"> Закона о јавним набавкама, </w:t>
      </w:r>
      <w:r w:rsidR="004E18EC" w:rsidRPr="004E18EC">
        <w:rPr>
          <w:lang w:val="sr-Cyrl-CS"/>
        </w:rPr>
        <w:t>(„Службени гласник РС“ бр. 91/19</w:t>
      </w:r>
      <w:r w:rsidR="004E18EC" w:rsidRPr="004E18EC">
        <w:rPr>
          <w:lang w:val="hr-HR"/>
        </w:rPr>
        <w:t xml:space="preserve"> </w:t>
      </w:r>
      <w:r w:rsidR="004E18EC" w:rsidRPr="004E18EC">
        <w:rPr>
          <w:lang w:val="sr-Cyrl-RS"/>
        </w:rPr>
        <w:t>и 92/23</w:t>
      </w:r>
      <w:r w:rsidRPr="004E18EC">
        <w:rPr>
          <w:lang w:val="sr-Cyrl-CS"/>
        </w:rPr>
        <w:t>)</w:t>
      </w:r>
      <w:r w:rsidR="00C93691" w:rsidRPr="004E18EC">
        <w:rPr>
          <w:lang w:val="sr-Cyrl-CS"/>
        </w:rPr>
        <w:t xml:space="preserve">, </w:t>
      </w:r>
      <w:r w:rsidR="00556241" w:rsidRPr="004E18EC">
        <w:rPr>
          <w:lang w:val="sr-Cyrl-CS"/>
        </w:rPr>
        <w:t xml:space="preserve">в.д. </w:t>
      </w:r>
      <w:r w:rsidR="0053120D" w:rsidRPr="004E18EC">
        <w:rPr>
          <w:lang w:val="sr-Cyrl-RS"/>
        </w:rPr>
        <w:t>директор</w:t>
      </w:r>
      <w:r w:rsidR="00556241" w:rsidRPr="004E18EC">
        <w:rPr>
          <w:lang w:val="sr-Cyrl-RS"/>
        </w:rPr>
        <w:t>а</w:t>
      </w:r>
      <w:r w:rsidR="0053120D" w:rsidRPr="004E18EC">
        <w:rPr>
          <w:lang w:val="sr-Cyrl-RS"/>
        </w:rPr>
        <w:t xml:space="preserve"> Дома за смештај старих лица Смедерево</w:t>
      </w:r>
      <w:r w:rsidRPr="004E18EC">
        <w:rPr>
          <w:lang w:val="sr-Cyrl-CS"/>
        </w:rPr>
        <w:t xml:space="preserve"> доноси:</w:t>
      </w:r>
    </w:p>
    <w:p w14:paraId="21203D41" w14:textId="3563CF8D" w:rsidR="00D71A3C" w:rsidRDefault="00D71A3C" w:rsidP="00D71A3C">
      <w:pPr>
        <w:suppressAutoHyphens/>
        <w:ind w:right="34"/>
        <w:jc w:val="both"/>
        <w:rPr>
          <w:lang w:val="ru-RU"/>
        </w:rPr>
      </w:pPr>
    </w:p>
    <w:p w14:paraId="511E193B" w14:textId="77777777" w:rsidR="004E18EC" w:rsidRPr="004E18EC" w:rsidRDefault="004E18EC" w:rsidP="00D71A3C">
      <w:pPr>
        <w:suppressAutoHyphens/>
        <w:ind w:right="34"/>
        <w:jc w:val="both"/>
        <w:rPr>
          <w:lang w:val="ru-RU"/>
        </w:rPr>
      </w:pPr>
    </w:p>
    <w:p w14:paraId="649FD6AF" w14:textId="77777777" w:rsidR="00D71A3C" w:rsidRPr="004E18EC" w:rsidRDefault="00D71A3C" w:rsidP="00D71A3C">
      <w:pPr>
        <w:suppressAutoHyphens/>
        <w:ind w:right="34"/>
        <w:jc w:val="center"/>
        <w:rPr>
          <w:lang w:val="ru-RU"/>
        </w:rPr>
      </w:pPr>
      <w:r w:rsidRPr="004E18EC">
        <w:rPr>
          <w:b/>
          <w:lang w:val="sr-Cyrl-CS"/>
        </w:rPr>
        <w:t>О Д Л У К У</w:t>
      </w:r>
      <w:r w:rsidRPr="004E18EC">
        <w:rPr>
          <w:lang w:val="ru-RU"/>
        </w:rPr>
        <w:t xml:space="preserve">  </w:t>
      </w:r>
    </w:p>
    <w:p w14:paraId="1B86BCD0" w14:textId="251D8831" w:rsidR="00D71A3C" w:rsidRPr="004E18EC" w:rsidRDefault="00D71A3C" w:rsidP="00D71A3C">
      <w:pPr>
        <w:suppressAutoHyphens/>
        <w:ind w:right="34"/>
        <w:jc w:val="center"/>
        <w:rPr>
          <w:b/>
          <w:lang w:val="sr-Cyrl-CS"/>
        </w:rPr>
      </w:pPr>
      <w:r w:rsidRPr="004E18EC">
        <w:rPr>
          <w:b/>
          <w:lang w:val="sr-Cyrl-CS"/>
        </w:rPr>
        <w:t>О СПРОВОЂЕЊУ ОТВОРЕНОГ ПОСТУПКА</w:t>
      </w:r>
    </w:p>
    <w:p w14:paraId="78FE7B11" w14:textId="48D22E7C" w:rsidR="00BB58B0" w:rsidRPr="004E18EC" w:rsidRDefault="00BB58B0" w:rsidP="00D71A3C">
      <w:pPr>
        <w:suppressAutoHyphens/>
        <w:ind w:right="34"/>
        <w:jc w:val="center"/>
        <w:rPr>
          <w:b/>
          <w:lang w:val="sr-Cyrl-RS"/>
        </w:rPr>
      </w:pPr>
      <w:r w:rsidRPr="004E18EC">
        <w:rPr>
          <w:b/>
          <w:lang w:val="sr-Cyrl-CS"/>
        </w:rPr>
        <w:t xml:space="preserve">(са циљем закључења оквирног споразума са једним </w:t>
      </w:r>
      <w:r w:rsidRPr="004E18EC">
        <w:rPr>
          <w:b/>
          <w:lang w:val="sr-Cyrl-RS"/>
        </w:rPr>
        <w:t>понуђачем)</w:t>
      </w:r>
    </w:p>
    <w:p w14:paraId="1B062CB0" w14:textId="417DB7D6" w:rsidR="00D71A3C" w:rsidRPr="004E18EC" w:rsidRDefault="00D71A3C" w:rsidP="00D71A3C">
      <w:pPr>
        <w:suppressAutoHyphens/>
        <w:ind w:right="34"/>
        <w:jc w:val="center"/>
        <w:rPr>
          <w:b/>
          <w:lang w:val="en-US"/>
        </w:rPr>
      </w:pPr>
      <w:r w:rsidRPr="004E18EC">
        <w:rPr>
          <w:b/>
          <w:lang w:val="sr-Cyrl-CS"/>
        </w:rPr>
        <w:t xml:space="preserve">Број </w:t>
      </w:r>
      <w:r w:rsidR="00556241" w:rsidRPr="004E18EC">
        <w:rPr>
          <w:b/>
          <w:lang w:val="sr-Cyrl-CS"/>
        </w:rPr>
        <w:t>03/202</w:t>
      </w:r>
      <w:r w:rsidR="004E18EC" w:rsidRPr="004E18EC">
        <w:rPr>
          <w:b/>
          <w:lang w:val="en-US"/>
        </w:rPr>
        <w:t>4</w:t>
      </w:r>
    </w:p>
    <w:p w14:paraId="56ED2D75" w14:textId="0ABAD171" w:rsidR="00D71A3C" w:rsidRDefault="00D71A3C" w:rsidP="00D71A3C">
      <w:pPr>
        <w:suppressAutoHyphens/>
        <w:rPr>
          <w:b/>
          <w:sz w:val="16"/>
          <w:lang w:val="sr-Cyrl-CS"/>
        </w:rPr>
      </w:pPr>
    </w:p>
    <w:p w14:paraId="3C0189D5" w14:textId="77777777" w:rsidR="004E18EC" w:rsidRPr="004E18EC" w:rsidRDefault="004E18EC" w:rsidP="00D71A3C">
      <w:pPr>
        <w:suppressAutoHyphens/>
        <w:rPr>
          <w:b/>
          <w:sz w:val="16"/>
          <w:lang w:val="sr-Cyrl-CS"/>
        </w:rPr>
      </w:pPr>
    </w:p>
    <w:p w14:paraId="13C0F9FC" w14:textId="0F1C1A09" w:rsidR="00D71A3C" w:rsidRPr="004E18EC" w:rsidRDefault="00D71A3C" w:rsidP="00D71A3C">
      <w:pPr>
        <w:numPr>
          <w:ilvl w:val="0"/>
          <w:numId w:val="39"/>
        </w:numPr>
        <w:suppressAutoHyphens/>
        <w:jc w:val="both"/>
        <w:rPr>
          <w:rFonts w:eastAsia="Calibri"/>
          <w:lang w:val="sr-Cyrl-CS" w:eastAsia="ar-SA"/>
        </w:rPr>
      </w:pPr>
      <w:r w:rsidRPr="004E18EC">
        <w:rPr>
          <w:rFonts w:eastAsia="Calibri"/>
          <w:lang w:val="sr-Cyrl-CS" w:eastAsia="ar-SA"/>
        </w:rPr>
        <w:t xml:space="preserve">Предмет јавне набавке добара: </w:t>
      </w:r>
      <w:r w:rsidR="00556241" w:rsidRPr="004E18EC">
        <w:rPr>
          <w:rFonts w:eastAsia="Calibri"/>
          <w:lang w:val="sr-Cyrl-RS" w:eastAsia="ar-SA"/>
        </w:rPr>
        <w:t>Лож уље ел</w:t>
      </w:r>
      <w:r w:rsidRPr="004E18EC">
        <w:rPr>
          <w:rFonts w:eastAsia="Calibri"/>
          <w:lang w:val="sr-Cyrl-CS" w:eastAsia="ar-SA"/>
        </w:rPr>
        <w:t>.</w:t>
      </w:r>
    </w:p>
    <w:p w14:paraId="6D42E534" w14:textId="6A4CF095" w:rsidR="00D71A3C" w:rsidRPr="004E18EC" w:rsidRDefault="00D71A3C" w:rsidP="00BB58B0">
      <w:pPr>
        <w:numPr>
          <w:ilvl w:val="0"/>
          <w:numId w:val="39"/>
        </w:numPr>
        <w:suppressAutoHyphens/>
        <w:jc w:val="both"/>
        <w:rPr>
          <w:rFonts w:eastAsia="Calibri"/>
          <w:lang w:val="sr-Cyrl-CS" w:eastAsia="ar-SA"/>
        </w:rPr>
      </w:pPr>
      <w:r w:rsidRPr="004E18EC">
        <w:rPr>
          <w:rFonts w:eastAsia="Calibri"/>
          <w:lang w:val="sr-Cyrl-CS" w:eastAsia="ar-SA"/>
        </w:rPr>
        <w:t>Назив и ознака из општег речника набавке (</w:t>
      </w:r>
      <w:r w:rsidRPr="004E18EC">
        <w:rPr>
          <w:rFonts w:eastAsia="Calibri"/>
          <w:lang w:val="sr-Latn-RS" w:eastAsia="ar-SA"/>
        </w:rPr>
        <w:t xml:space="preserve">CPV </w:t>
      </w:r>
      <w:r w:rsidRPr="004E18EC">
        <w:rPr>
          <w:rFonts w:eastAsia="Calibri"/>
          <w:lang w:val="sr-Cyrl-RS" w:eastAsia="ar-SA"/>
        </w:rPr>
        <w:t>ознака</w:t>
      </w:r>
      <w:r w:rsidRPr="004E18EC">
        <w:rPr>
          <w:rFonts w:eastAsia="Calibri"/>
          <w:lang w:val="sr-Cyrl-CS" w:eastAsia="ar-SA"/>
        </w:rPr>
        <w:t xml:space="preserve">): </w:t>
      </w:r>
      <w:r w:rsidR="00556241" w:rsidRPr="004E18EC">
        <w:rPr>
          <w:rFonts w:eastAsia="Calibri"/>
          <w:lang w:val="sr-Cyrl-CS" w:eastAsia="ar-SA"/>
        </w:rPr>
        <w:t>Лож уље</w:t>
      </w:r>
      <w:r w:rsidR="0053120D" w:rsidRPr="004E18EC">
        <w:rPr>
          <w:rFonts w:eastAsia="Calibri"/>
          <w:lang w:val="sr-Cyrl-CS" w:eastAsia="ar-SA"/>
        </w:rPr>
        <w:t xml:space="preserve"> </w:t>
      </w:r>
      <w:r w:rsidRPr="004E18EC">
        <w:rPr>
          <w:rFonts w:eastAsia="Calibri"/>
          <w:lang w:val="sr-Cyrl-CS" w:eastAsia="ar-SA"/>
        </w:rPr>
        <w:t>(</w:t>
      </w:r>
      <w:r w:rsidR="00556241" w:rsidRPr="004E18EC">
        <w:rPr>
          <w:rFonts w:eastAsia="Calibri"/>
          <w:lang w:val="sr-Cyrl-CS" w:eastAsia="ar-SA"/>
        </w:rPr>
        <w:t>09135100</w:t>
      </w:r>
      <w:r w:rsidRPr="004E18EC">
        <w:rPr>
          <w:rFonts w:eastAsia="Calibri"/>
          <w:lang w:val="sr-Cyrl-CS" w:eastAsia="ar-SA"/>
        </w:rPr>
        <w:t>).</w:t>
      </w:r>
    </w:p>
    <w:p w14:paraId="3A5FDF9F" w14:textId="72BA67EE" w:rsidR="00D71A3C" w:rsidRPr="004E18EC" w:rsidRDefault="00D71A3C" w:rsidP="00BB58B0">
      <w:pPr>
        <w:numPr>
          <w:ilvl w:val="0"/>
          <w:numId w:val="39"/>
        </w:numPr>
        <w:tabs>
          <w:tab w:val="left" w:pos="0"/>
        </w:tabs>
        <w:suppressAutoHyphens/>
        <w:ind w:right="-279"/>
        <w:jc w:val="both"/>
        <w:rPr>
          <w:b/>
          <w:lang w:val="sr-Cyrl-CS"/>
        </w:rPr>
      </w:pPr>
      <w:r w:rsidRPr="004E18EC">
        <w:rPr>
          <w:lang w:val="sr-Cyrl-CS"/>
        </w:rPr>
        <w:t xml:space="preserve">Процењена вредност јавне набавке, без ПДВ </w:t>
      </w:r>
      <w:r w:rsidRPr="004E18EC">
        <w:t>je</w:t>
      </w:r>
      <w:r w:rsidRPr="004E18EC">
        <w:rPr>
          <w:lang w:val="sr-Cyrl-RS"/>
        </w:rPr>
        <w:t xml:space="preserve"> </w:t>
      </w:r>
      <w:r w:rsidR="004E18EC">
        <w:rPr>
          <w:lang w:val="en-US"/>
        </w:rPr>
        <w:t>8</w:t>
      </w:r>
      <w:r w:rsidRPr="004E18EC">
        <w:rPr>
          <w:lang w:val="sr-Cyrl-RS"/>
        </w:rPr>
        <w:t>.</w:t>
      </w:r>
      <w:r w:rsidR="004E18EC">
        <w:rPr>
          <w:lang w:val="sr-Cyrl-RS"/>
        </w:rPr>
        <w:t>333</w:t>
      </w:r>
      <w:r w:rsidRPr="004E18EC">
        <w:rPr>
          <w:lang w:val="sr-Cyrl-RS"/>
        </w:rPr>
        <w:t>.</w:t>
      </w:r>
      <w:r w:rsidR="004E18EC">
        <w:rPr>
          <w:lang w:val="en-US"/>
        </w:rPr>
        <w:t>333</w:t>
      </w:r>
      <w:r w:rsidRPr="004E18EC">
        <w:rPr>
          <w:lang w:val="sr-Cyrl-RS"/>
        </w:rPr>
        <w:t xml:space="preserve">,00 </w:t>
      </w:r>
      <w:r w:rsidRPr="004E18EC">
        <w:rPr>
          <w:lang w:val="sr-Cyrl-CS"/>
        </w:rPr>
        <w:t>динара.</w:t>
      </w:r>
    </w:p>
    <w:p w14:paraId="65B4E522" w14:textId="4523FC42" w:rsidR="00D71A3C" w:rsidRPr="004E18EC" w:rsidRDefault="00D71A3C" w:rsidP="00BB58B0">
      <w:pPr>
        <w:pStyle w:val="ListParagraph"/>
        <w:numPr>
          <w:ilvl w:val="0"/>
          <w:numId w:val="39"/>
        </w:numPr>
        <w:jc w:val="both"/>
        <w:rPr>
          <w:lang w:val="ru-RU"/>
        </w:rPr>
      </w:pPr>
      <w:r w:rsidRPr="004E18EC">
        <w:rPr>
          <w:lang w:val="ru-RU"/>
        </w:rPr>
        <w:t xml:space="preserve">Јавна набавка добара </w:t>
      </w:r>
      <w:r w:rsidR="00BB58B0" w:rsidRPr="004E18EC">
        <w:rPr>
          <w:lang w:val="ru-RU"/>
        </w:rPr>
        <w:t>спровешће у складу са правилима</w:t>
      </w:r>
      <w:r w:rsidRPr="004E18EC">
        <w:rPr>
          <w:lang w:val="ru-RU"/>
        </w:rPr>
        <w:t xml:space="preserve"> </w:t>
      </w:r>
      <w:r w:rsidR="00BB58B0" w:rsidRPr="004E18EC">
        <w:rPr>
          <w:lang w:val="sr-Cyrl-RS"/>
        </w:rPr>
        <w:t>отвореног</w:t>
      </w:r>
      <w:r w:rsidRPr="004E18EC">
        <w:rPr>
          <w:lang w:val="ru-RU"/>
        </w:rPr>
        <w:t xml:space="preserve"> поступк</w:t>
      </w:r>
      <w:r w:rsidR="00BB58B0" w:rsidRPr="004E18EC">
        <w:rPr>
          <w:lang w:val="ru-RU"/>
        </w:rPr>
        <w:t xml:space="preserve">а са циљем закључења оквирног споразума са једним добављачем на период од </w:t>
      </w:r>
      <w:r w:rsidR="00B4717B" w:rsidRPr="004E18EC">
        <w:rPr>
          <w:lang w:val="sr-Cyrl-RS"/>
        </w:rPr>
        <w:t>годину дана</w:t>
      </w:r>
      <w:r w:rsidRPr="004E18EC">
        <w:rPr>
          <w:lang w:val="sr-Cyrl-RS"/>
        </w:rPr>
        <w:t>.</w:t>
      </w:r>
      <w:r w:rsidRPr="004E18EC">
        <w:rPr>
          <w:lang w:val="sr-Latn-RS"/>
        </w:rPr>
        <w:t xml:space="preserve"> </w:t>
      </w:r>
    </w:p>
    <w:p w14:paraId="62AB6646" w14:textId="77777777" w:rsidR="00D71A3C" w:rsidRPr="004E18EC" w:rsidRDefault="00D71A3C" w:rsidP="00BB58B0">
      <w:pPr>
        <w:pStyle w:val="ListParagraph"/>
        <w:numPr>
          <w:ilvl w:val="0"/>
          <w:numId w:val="39"/>
        </w:numPr>
        <w:jc w:val="both"/>
        <w:rPr>
          <w:lang w:val="ru-RU"/>
        </w:rPr>
      </w:pPr>
      <w:r w:rsidRPr="004E18EC">
        <w:rPr>
          <w:lang w:val="ru-RU"/>
        </w:rPr>
        <w:t>Поступак јавне набавке спроводи Комисија за јавну набавку, у следећем саставу:</w:t>
      </w:r>
    </w:p>
    <w:p w14:paraId="647F7E25" w14:textId="77777777" w:rsidR="00D71A3C" w:rsidRPr="004E18EC" w:rsidRDefault="00D71A3C" w:rsidP="00D71A3C">
      <w:pPr>
        <w:pStyle w:val="ListParagraph"/>
        <w:ind w:left="360"/>
        <w:jc w:val="both"/>
        <w:rPr>
          <w:lang w:val="ru-RU"/>
        </w:rPr>
      </w:pPr>
    </w:p>
    <w:p w14:paraId="0A172ECE" w14:textId="0FB8FEAE" w:rsidR="00D71A3C" w:rsidRPr="004E18EC" w:rsidRDefault="009A7B13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 w:rsidRPr="004E18EC">
        <w:rPr>
          <w:lang w:val="sr-Cyrl-RS"/>
        </w:rPr>
        <w:t>Стојанова Зора, дипл. правник</w:t>
      </w:r>
      <w:r w:rsidR="00D71A3C" w:rsidRPr="004E18EC">
        <w:rPr>
          <w:lang w:val="sr-Cyrl-RS"/>
        </w:rPr>
        <w:t>,</w:t>
      </w:r>
      <w:r w:rsidR="00D71A3C" w:rsidRPr="004E18EC">
        <w:rPr>
          <w:lang w:val="sr-Latn-RS"/>
        </w:rPr>
        <w:t xml:space="preserve"> </w:t>
      </w:r>
      <w:r w:rsidR="00D71A3C" w:rsidRPr="004E18EC">
        <w:rPr>
          <w:lang w:val="sr-Cyrl-RS"/>
        </w:rPr>
        <w:t>члан</w:t>
      </w:r>
    </w:p>
    <w:p w14:paraId="366B54C0" w14:textId="5C50C4E0" w:rsidR="00D71A3C" w:rsidRPr="004E18EC" w:rsidRDefault="009A7B13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 w:rsidRPr="004E18EC">
        <w:rPr>
          <w:lang w:val="sr-Cyrl-RS"/>
        </w:rPr>
        <w:t>Костић Јасна, референт за административне и техничке послове</w:t>
      </w:r>
      <w:r w:rsidR="00BB58B0" w:rsidRPr="004E18EC">
        <w:rPr>
          <w:lang w:val="sr-Cyrl-RS"/>
        </w:rPr>
        <w:t>,</w:t>
      </w:r>
      <w:r w:rsidR="00D71A3C" w:rsidRPr="004E18EC">
        <w:rPr>
          <w:lang w:val="sr-Latn-RS"/>
        </w:rPr>
        <w:t xml:space="preserve"> </w:t>
      </w:r>
      <w:r w:rsidR="00D71A3C" w:rsidRPr="004E18EC">
        <w:rPr>
          <w:lang w:val="sr-Cyrl-RS"/>
        </w:rPr>
        <w:t>заменик члана</w:t>
      </w:r>
    </w:p>
    <w:p w14:paraId="4E9F2144" w14:textId="34F451CE" w:rsidR="00D71A3C" w:rsidRPr="004E18EC" w:rsidRDefault="00555A68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 w:rsidRPr="004E18EC">
        <w:rPr>
          <w:lang w:val="sr-Cyrl-RS"/>
        </w:rPr>
        <w:t>Павле Ђорђевић</w:t>
      </w:r>
      <w:r w:rsidR="009A7B13" w:rsidRPr="004E18EC">
        <w:rPr>
          <w:lang w:val="sr-Cyrl-RS"/>
        </w:rPr>
        <w:t>, дипл. правник и службеник за ЈН</w:t>
      </w:r>
      <w:r w:rsidR="001032A8" w:rsidRPr="004E18EC">
        <w:rPr>
          <w:lang w:val="sr-Cyrl-RS"/>
        </w:rPr>
        <w:t>,</w:t>
      </w:r>
      <w:r w:rsidR="00D71A3C" w:rsidRPr="004E18EC">
        <w:rPr>
          <w:lang w:val="sr-Latn-RS"/>
        </w:rPr>
        <w:t xml:space="preserve"> </w:t>
      </w:r>
      <w:r w:rsidR="00D71A3C" w:rsidRPr="004E18EC">
        <w:rPr>
          <w:lang w:val="sr-Cyrl-RS"/>
        </w:rPr>
        <w:t>члан</w:t>
      </w:r>
    </w:p>
    <w:p w14:paraId="49CC0D89" w14:textId="6CCD759A" w:rsidR="00D71A3C" w:rsidRPr="004E18EC" w:rsidRDefault="001032A8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 w:rsidRPr="004E18EC">
        <w:rPr>
          <w:lang w:val="sr-Cyrl-RS"/>
        </w:rPr>
        <w:t>Ристић Татјана</w:t>
      </w:r>
      <w:r w:rsidR="00BB58B0" w:rsidRPr="004E18EC">
        <w:rPr>
          <w:lang w:val="sr-Latn-RS"/>
        </w:rPr>
        <w:t xml:space="preserve">, </w:t>
      </w:r>
      <w:r w:rsidRPr="004E18EC">
        <w:rPr>
          <w:lang w:val="sr-Cyrl-RS"/>
        </w:rPr>
        <w:t>ек. техничар</w:t>
      </w:r>
      <w:r w:rsidR="00D71A3C" w:rsidRPr="004E18EC">
        <w:rPr>
          <w:lang w:val="sr-Latn-RS"/>
        </w:rPr>
        <w:t xml:space="preserve">, </w:t>
      </w:r>
      <w:r w:rsidR="00D71A3C" w:rsidRPr="004E18EC">
        <w:rPr>
          <w:lang w:val="sr-Cyrl-RS"/>
        </w:rPr>
        <w:t>заменик члана</w:t>
      </w:r>
    </w:p>
    <w:p w14:paraId="343026D3" w14:textId="5B4614DB" w:rsidR="00D71A3C" w:rsidRPr="004E18EC" w:rsidRDefault="001032A8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 w:rsidRPr="004E18EC">
        <w:rPr>
          <w:lang w:val="sr-Cyrl-RS"/>
        </w:rPr>
        <w:t>Чуровић Љиљана</w:t>
      </w:r>
      <w:r w:rsidR="00BB58B0" w:rsidRPr="004E18EC">
        <w:rPr>
          <w:lang w:val="sr-Cyrl-RS"/>
        </w:rPr>
        <w:t xml:space="preserve">, </w:t>
      </w:r>
      <w:r w:rsidRPr="004E18EC">
        <w:rPr>
          <w:lang w:val="sr-Cyrl-RS"/>
        </w:rPr>
        <w:t>ек. техничар,</w:t>
      </w:r>
      <w:r w:rsidR="00D71A3C" w:rsidRPr="004E18EC">
        <w:rPr>
          <w:lang w:val="sr-Latn-RS"/>
        </w:rPr>
        <w:t xml:space="preserve"> </w:t>
      </w:r>
      <w:r w:rsidR="00D71A3C" w:rsidRPr="004E18EC">
        <w:rPr>
          <w:lang w:val="sr-Cyrl-RS"/>
        </w:rPr>
        <w:t>члан</w:t>
      </w:r>
    </w:p>
    <w:p w14:paraId="364E2F44" w14:textId="4D6224A5" w:rsidR="00D71A3C" w:rsidRPr="004E18EC" w:rsidRDefault="001032A8" w:rsidP="00D71A3C">
      <w:pPr>
        <w:pStyle w:val="ListParagraph"/>
        <w:numPr>
          <w:ilvl w:val="1"/>
          <w:numId w:val="39"/>
        </w:numPr>
        <w:jc w:val="both"/>
        <w:rPr>
          <w:lang w:val="ru-RU"/>
        </w:rPr>
      </w:pPr>
      <w:r w:rsidRPr="004E18EC">
        <w:rPr>
          <w:lang w:val="sr-Cyrl-RS"/>
        </w:rPr>
        <w:t>Радовановић Тошевски Даниела</w:t>
      </w:r>
      <w:r w:rsidR="00BB58B0" w:rsidRPr="004E18EC">
        <w:rPr>
          <w:lang w:val="sr-Cyrl-RS"/>
        </w:rPr>
        <w:t xml:space="preserve">, </w:t>
      </w:r>
      <w:r w:rsidRPr="004E18EC">
        <w:rPr>
          <w:lang w:val="sr-Cyrl-RS"/>
        </w:rPr>
        <w:t>ек. техничар,</w:t>
      </w:r>
      <w:r w:rsidR="00D71A3C" w:rsidRPr="004E18EC">
        <w:rPr>
          <w:lang w:val="sr-Cyrl-RS"/>
        </w:rPr>
        <w:t xml:space="preserve"> заменик члана</w:t>
      </w:r>
    </w:p>
    <w:p w14:paraId="4812B1B3" w14:textId="77777777" w:rsidR="00D71A3C" w:rsidRPr="00BB58B0" w:rsidRDefault="00D71A3C" w:rsidP="00BB58B0">
      <w:pPr>
        <w:jc w:val="both"/>
        <w:rPr>
          <w:lang w:val="ru-RU"/>
        </w:rPr>
      </w:pPr>
    </w:p>
    <w:p w14:paraId="1037ED48" w14:textId="77777777" w:rsidR="00D71A3C" w:rsidRDefault="00D71A3C" w:rsidP="00D71A3C">
      <w:pPr>
        <w:pStyle w:val="ListParagraph"/>
        <w:numPr>
          <w:ilvl w:val="0"/>
          <w:numId w:val="39"/>
        </w:numPr>
        <w:jc w:val="both"/>
      </w:pPr>
      <w:r w:rsidRPr="00E223CF">
        <w:rPr>
          <w:lang w:val="ru-RU"/>
        </w:rPr>
        <w:t xml:space="preserve">Комисија за јавну набавку се стара о законитости спровођења поступка и </w:t>
      </w:r>
      <w:r w:rsidRPr="00E223CF">
        <w:t>предузима све радње у поступку, а нарочито припрема оглас</w:t>
      </w:r>
      <w:r w:rsidRPr="00E223CF">
        <w:rPr>
          <w:lang w:val="sr-Cyrl-RS"/>
        </w:rPr>
        <w:t>е</w:t>
      </w:r>
      <w:r w:rsidRPr="00E223CF">
        <w:t xml:space="preserve"> о јавној набавци, конкурсну документацију, врши стручну оцену понуда, припрема извештај о поступку јавне набавке,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права.</w:t>
      </w:r>
    </w:p>
    <w:p w14:paraId="5954C7EF" w14:textId="77777777" w:rsidR="00D71A3C" w:rsidRPr="0000794D" w:rsidRDefault="00D71A3C" w:rsidP="00D71A3C"/>
    <w:p w14:paraId="7586BA7F" w14:textId="0F766707" w:rsidR="006453E4" w:rsidRPr="006C781A" w:rsidRDefault="006453E4" w:rsidP="00D71A3C">
      <w:pPr>
        <w:suppressAutoHyphens/>
        <w:ind w:right="34"/>
        <w:jc w:val="both"/>
        <w:rPr>
          <w:rFonts w:eastAsia="Calibri"/>
          <w:sz w:val="22"/>
          <w:szCs w:val="22"/>
          <w:lang w:val="sr-Cyrl-RS" w:eastAsia="en-US"/>
        </w:rPr>
      </w:pPr>
    </w:p>
    <w:sectPr w:rsidR="006453E4" w:rsidRPr="006C781A" w:rsidSect="004067AA">
      <w:headerReference w:type="default" r:id="rId8"/>
      <w:pgSz w:w="11907" w:h="16839" w:code="9"/>
      <w:pgMar w:top="709" w:right="1440" w:bottom="993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2589" w14:textId="77777777" w:rsidR="00331C49" w:rsidRDefault="00331C49" w:rsidP="0003510A">
      <w:r>
        <w:separator/>
      </w:r>
    </w:p>
  </w:endnote>
  <w:endnote w:type="continuationSeparator" w:id="0">
    <w:p w14:paraId="295E7C3B" w14:textId="77777777" w:rsidR="00331C49" w:rsidRDefault="00331C49" w:rsidP="0003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90E7B" w14:textId="77777777" w:rsidR="00331C49" w:rsidRDefault="00331C49" w:rsidP="0003510A">
      <w:r>
        <w:separator/>
      </w:r>
    </w:p>
  </w:footnote>
  <w:footnote w:type="continuationSeparator" w:id="0">
    <w:p w14:paraId="003487A2" w14:textId="77777777" w:rsidR="00331C49" w:rsidRDefault="00331C49" w:rsidP="0003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6204B" w14:textId="77777777" w:rsidR="0053120D" w:rsidRPr="009028ED" w:rsidRDefault="0053120D" w:rsidP="0053120D">
    <w:pPr>
      <w:pStyle w:val="NoSpacing"/>
      <w:pBdr>
        <w:bottom w:val="single" w:sz="4" w:space="1" w:color="auto"/>
      </w:pBdr>
      <w:jc w:val="center"/>
      <w:rPr>
        <w:rFonts w:ascii="Times New Roman" w:hAnsi="Times New Roman" w:cs="Times New Roman"/>
        <w:lang w:val="sr-Cyrl-RS"/>
      </w:rPr>
    </w:pPr>
    <w:r w:rsidRPr="009028ED">
      <w:rPr>
        <w:rFonts w:ascii="Times New Roman" w:hAnsi="Times New Roman" w:cs="Times New Roman"/>
        <w:lang w:val="sr-Cyrl-RS"/>
      </w:rPr>
      <w:t>Дом за смештај старих лица Смедерево</w:t>
    </w:r>
  </w:p>
  <w:p w14:paraId="094FADC7" w14:textId="449862A7" w:rsidR="0003510A" w:rsidRPr="00DE3A1B" w:rsidRDefault="0003510A" w:rsidP="00DE3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5C"/>
    <w:multiLevelType w:val="hybridMultilevel"/>
    <w:tmpl w:val="B254E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2D8"/>
    <w:multiLevelType w:val="hybridMultilevel"/>
    <w:tmpl w:val="9014C5B2"/>
    <w:lvl w:ilvl="0" w:tplc="704C7D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3ED5"/>
    <w:multiLevelType w:val="hybridMultilevel"/>
    <w:tmpl w:val="6930F6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F2B1E51"/>
    <w:multiLevelType w:val="hybridMultilevel"/>
    <w:tmpl w:val="7B562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FF5"/>
    <w:multiLevelType w:val="hybridMultilevel"/>
    <w:tmpl w:val="51C219DE"/>
    <w:lvl w:ilvl="0" w:tplc="1ED2BDF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6303"/>
    <w:multiLevelType w:val="hybridMultilevel"/>
    <w:tmpl w:val="4BBCE946"/>
    <w:lvl w:ilvl="0" w:tplc="A620863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854"/>
    <w:multiLevelType w:val="hybridMultilevel"/>
    <w:tmpl w:val="541E62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54C7C"/>
    <w:multiLevelType w:val="hybridMultilevel"/>
    <w:tmpl w:val="D3982680"/>
    <w:lvl w:ilvl="0" w:tplc="D1BC9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E126A"/>
    <w:multiLevelType w:val="multilevel"/>
    <w:tmpl w:val="E274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BD7CC2"/>
    <w:multiLevelType w:val="hybridMultilevel"/>
    <w:tmpl w:val="008C6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13D4"/>
    <w:multiLevelType w:val="hybridMultilevel"/>
    <w:tmpl w:val="E236D82A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650D"/>
    <w:multiLevelType w:val="hybridMultilevel"/>
    <w:tmpl w:val="BF4A06D8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47AA"/>
    <w:multiLevelType w:val="hybridMultilevel"/>
    <w:tmpl w:val="17B60672"/>
    <w:lvl w:ilvl="0" w:tplc="954A9D4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405A"/>
    <w:multiLevelType w:val="hybridMultilevel"/>
    <w:tmpl w:val="68B43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802BCA"/>
    <w:multiLevelType w:val="multilevel"/>
    <w:tmpl w:val="61B60B4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5" w15:restartNumberingAfterBreak="0">
    <w:nsid w:val="2ECA3DF6"/>
    <w:multiLevelType w:val="hybridMultilevel"/>
    <w:tmpl w:val="B0DC8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01B"/>
    <w:multiLevelType w:val="hybridMultilevel"/>
    <w:tmpl w:val="AC107A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F521B"/>
    <w:multiLevelType w:val="hybridMultilevel"/>
    <w:tmpl w:val="DA76A35C"/>
    <w:lvl w:ilvl="0" w:tplc="71E4ADF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750F1"/>
    <w:multiLevelType w:val="hybridMultilevel"/>
    <w:tmpl w:val="08867D5E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455BF"/>
    <w:multiLevelType w:val="hybridMultilevel"/>
    <w:tmpl w:val="A23A3BCE"/>
    <w:lvl w:ilvl="0" w:tplc="F888FD02">
      <w:start w:val="1"/>
      <w:numFmt w:val="decimal"/>
      <w:lvlText w:val="1.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0F405CF"/>
    <w:multiLevelType w:val="hybridMultilevel"/>
    <w:tmpl w:val="60B8F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0FA"/>
    <w:multiLevelType w:val="hybridMultilevel"/>
    <w:tmpl w:val="9C92FB6C"/>
    <w:lvl w:ilvl="0" w:tplc="2E2E1C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486A"/>
    <w:multiLevelType w:val="hybridMultilevel"/>
    <w:tmpl w:val="93B61C5A"/>
    <w:lvl w:ilvl="0" w:tplc="401825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D32BF"/>
    <w:multiLevelType w:val="hybridMultilevel"/>
    <w:tmpl w:val="237A603C"/>
    <w:lvl w:ilvl="0" w:tplc="571AE8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9654D"/>
    <w:multiLevelType w:val="hybridMultilevel"/>
    <w:tmpl w:val="F678136A"/>
    <w:lvl w:ilvl="0" w:tplc="DE0C1D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C6E65"/>
    <w:multiLevelType w:val="hybridMultilevel"/>
    <w:tmpl w:val="ABE891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B0189"/>
    <w:multiLevelType w:val="hybridMultilevel"/>
    <w:tmpl w:val="472CE648"/>
    <w:lvl w:ilvl="0" w:tplc="8DF200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92FA1"/>
    <w:multiLevelType w:val="hybridMultilevel"/>
    <w:tmpl w:val="37286D1E"/>
    <w:lvl w:ilvl="0" w:tplc="2E4222CE">
      <w:start w:val="1"/>
      <w:numFmt w:val="decimal"/>
      <w:lvlText w:val="2.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A773D71"/>
    <w:multiLevelType w:val="hybridMultilevel"/>
    <w:tmpl w:val="629A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B51A6"/>
    <w:multiLevelType w:val="hybridMultilevel"/>
    <w:tmpl w:val="DAB02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A3E18"/>
    <w:multiLevelType w:val="hybridMultilevel"/>
    <w:tmpl w:val="CC683F5C"/>
    <w:lvl w:ilvl="0" w:tplc="D1BC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B4F6B"/>
    <w:multiLevelType w:val="hybridMultilevel"/>
    <w:tmpl w:val="F6363348"/>
    <w:lvl w:ilvl="0" w:tplc="F888F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05F6A"/>
    <w:multiLevelType w:val="hybridMultilevel"/>
    <w:tmpl w:val="606A42E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EE5284D"/>
    <w:multiLevelType w:val="hybridMultilevel"/>
    <w:tmpl w:val="8C2048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23079"/>
    <w:multiLevelType w:val="multilevel"/>
    <w:tmpl w:val="E274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4D1BCF"/>
    <w:multiLevelType w:val="hybridMultilevel"/>
    <w:tmpl w:val="0A92E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241"/>
    <w:multiLevelType w:val="hybridMultilevel"/>
    <w:tmpl w:val="46164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10"/>
  </w:num>
  <w:num w:numId="5">
    <w:abstractNumId w:val="18"/>
  </w:num>
  <w:num w:numId="6">
    <w:abstractNumId w:val="31"/>
  </w:num>
  <w:num w:numId="7">
    <w:abstractNumId w:val="22"/>
  </w:num>
  <w:num w:numId="8">
    <w:abstractNumId w:val="21"/>
  </w:num>
  <w:num w:numId="9">
    <w:abstractNumId w:val="26"/>
  </w:num>
  <w:num w:numId="10">
    <w:abstractNumId w:val="4"/>
  </w:num>
  <w:num w:numId="11">
    <w:abstractNumId w:val="24"/>
  </w:num>
  <w:num w:numId="12">
    <w:abstractNumId w:val="11"/>
  </w:num>
  <w:num w:numId="13">
    <w:abstractNumId w:val="20"/>
  </w:num>
  <w:num w:numId="14">
    <w:abstractNumId w:val="16"/>
  </w:num>
  <w:num w:numId="15">
    <w:abstractNumId w:val="9"/>
  </w:num>
  <w:num w:numId="16">
    <w:abstractNumId w:val="25"/>
  </w:num>
  <w:num w:numId="17">
    <w:abstractNumId w:val="6"/>
  </w:num>
  <w:num w:numId="18">
    <w:abstractNumId w:val="19"/>
  </w:num>
  <w:num w:numId="19">
    <w:abstractNumId w:val="30"/>
  </w:num>
  <w:num w:numId="20">
    <w:abstractNumId w:val="27"/>
  </w:num>
  <w:num w:numId="21">
    <w:abstractNumId w:val="7"/>
  </w:num>
  <w:num w:numId="22">
    <w:abstractNumId w:val="29"/>
  </w:num>
  <w:num w:numId="23">
    <w:abstractNumId w:val="35"/>
  </w:num>
  <w:num w:numId="24">
    <w:abstractNumId w:val="8"/>
  </w:num>
  <w:num w:numId="25">
    <w:abstractNumId w:val="1"/>
  </w:num>
  <w:num w:numId="26">
    <w:abstractNumId w:val="0"/>
  </w:num>
  <w:num w:numId="27">
    <w:abstractNumId w:val="33"/>
  </w:num>
  <w:num w:numId="28">
    <w:abstractNumId w:val="15"/>
  </w:num>
  <w:num w:numId="29">
    <w:abstractNumId w:val="32"/>
  </w:num>
  <w:num w:numId="30">
    <w:abstractNumId w:val="5"/>
  </w:num>
  <w:num w:numId="31">
    <w:abstractNumId w:val="36"/>
  </w:num>
  <w:num w:numId="32">
    <w:abstractNumId w:val="14"/>
  </w:num>
  <w:num w:numId="33">
    <w:abstractNumId w:val="2"/>
  </w:num>
  <w:num w:numId="34">
    <w:abstractNumId w:val="3"/>
  </w:num>
  <w:num w:numId="35">
    <w:abstractNumId w:val="1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A"/>
    <w:rsid w:val="0000232F"/>
    <w:rsid w:val="000064E6"/>
    <w:rsid w:val="00010E4F"/>
    <w:rsid w:val="000120DC"/>
    <w:rsid w:val="00015F17"/>
    <w:rsid w:val="0001765B"/>
    <w:rsid w:val="00017A63"/>
    <w:rsid w:val="0002498D"/>
    <w:rsid w:val="000279B5"/>
    <w:rsid w:val="0003510A"/>
    <w:rsid w:val="000414BB"/>
    <w:rsid w:val="00045864"/>
    <w:rsid w:val="00050793"/>
    <w:rsid w:val="000513BF"/>
    <w:rsid w:val="000568A9"/>
    <w:rsid w:val="000611C9"/>
    <w:rsid w:val="00063885"/>
    <w:rsid w:val="00073C51"/>
    <w:rsid w:val="000754E3"/>
    <w:rsid w:val="000771D5"/>
    <w:rsid w:val="0008037E"/>
    <w:rsid w:val="00081464"/>
    <w:rsid w:val="00084AA9"/>
    <w:rsid w:val="000852A6"/>
    <w:rsid w:val="000930AA"/>
    <w:rsid w:val="0009344E"/>
    <w:rsid w:val="000973CD"/>
    <w:rsid w:val="000A1908"/>
    <w:rsid w:val="000A3439"/>
    <w:rsid w:val="000A7163"/>
    <w:rsid w:val="000C38F8"/>
    <w:rsid w:val="000D38C2"/>
    <w:rsid w:val="000D4D34"/>
    <w:rsid w:val="000F148A"/>
    <w:rsid w:val="000F2436"/>
    <w:rsid w:val="000F640E"/>
    <w:rsid w:val="00102285"/>
    <w:rsid w:val="001032A8"/>
    <w:rsid w:val="001062B1"/>
    <w:rsid w:val="00107853"/>
    <w:rsid w:val="00110142"/>
    <w:rsid w:val="00122BEA"/>
    <w:rsid w:val="00130870"/>
    <w:rsid w:val="00142456"/>
    <w:rsid w:val="001518D4"/>
    <w:rsid w:val="00151CC6"/>
    <w:rsid w:val="001568AF"/>
    <w:rsid w:val="00174D32"/>
    <w:rsid w:val="00175956"/>
    <w:rsid w:val="001759FD"/>
    <w:rsid w:val="00177708"/>
    <w:rsid w:val="001869EE"/>
    <w:rsid w:val="001935DE"/>
    <w:rsid w:val="00194BB8"/>
    <w:rsid w:val="00197683"/>
    <w:rsid w:val="001A1515"/>
    <w:rsid w:val="001B3786"/>
    <w:rsid w:val="001B67E5"/>
    <w:rsid w:val="001C215E"/>
    <w:rsid w:val="001C27C6"/>
    <w:rsid w:val="001C2DA4"/>
    <w:rsid w:val="001C51C2"/>
    <w:rsid w:val="001C7979"/>
    <w:rsid w:val="001E2B9D"/>
    <w:rsid w:val="001E51C6"/>
    <w:rsid w:val="001E5856"/>
    <w:rsid w:val="001F15BA"/>
    <w:rsid w:val="001F6372"/>
    <w:rsid w:val="001F7CB4"/>
    <w:rsid w:val="002018C7"/>
    <w:rsid w:val="00201A0F"/>
    <w:rsid w:val="002044C5"/>
    <w:rsid w:val="00214ECD"/>
    <w:rsid w:val="002278C1"/>
    <w:rsid w:val="002345F3"/>
    <w:rsid w:val="002359CB"/>
    <w:rsid w:val="00240660"/>
    <w:rsid w:val="0024111B"/>
    <w:rsid w:val="002421BD"/>
    <w:rsid w:val="00251435"/>
    <w:rsid w:val="0025661D"/>
    <w:rsid w:val="00260D1B"/>
    <w:rsid w:val="00261781"/>
    <w:rsid w:val="00262050"/>
    <w:rsid w:val="0026491F"/>
    <w:rsid w:val="00270307"/>
    <w:rsid w:val="002755D5"/>
    <w:rsid w:val="002815D7"/>
    <w:rsid w:val="002819B4"/>
    <w:rsid w:val="0028361D"/>
    <w:rsid w:val="002844DC"/>
    <w:rsid w:val="00291107"/>
    <w:rsid w:val="0029252A"/>
    <w:rsid w:val="002940F2"/>
    <w:rsid w:val="002A0674"/>
    <w:rsid w:val="002B5E33"/>
    <w:rsid w:val="002C460F"/>
    <w:rsid w:val="002C6A1D"/>
    <w:rsid w:val="002D0A67"/>
    <w:rsid w:val="002E05CD"/>
    <w:rsid w:val="002E0650"/>
    <w:rsid w:val="002E1ADF"/>
    <w:rsid w:val="002E248B"/>
    <w:rsid w:val="002E2A60"/>
    <w:rsid w:val="002E42A7"/>
    <w:rsid w:val="002E4DAE"/>
    <w:rsid w:val="002E6781"/>
    <w:rsid w:val="002F0273"/>
    <w:rsid w:val="002F65CB"/>
    <w:rsid w:val="00303B5A"/>
    <w:rsid w:val="00304521"/>
    <w:rsid w:val="0031396D"/>
    <w:rsid w:val="0031404A"/>
    <w:rsid w:val="00316AB7"/>
    <w:rsid w:val="00322A1C"/>
    <w:rsid w:val="003230DA"/>
    <w:rsid w:val="00325C65"/>
    <w:rsid w:val="00330946"/>
    <w:rsid w:val="003312B2"/>
    <w:rsid w:val="00331C49"/>
    <w:rsid w:val="003324BC"/>
    <w:rsid w:val="00342EBE"/>
    <w:rsid w:val="0035153B"/>
    <w:rsid w:val="00353439"/>
    <w:rsid w:val="00362E0A"/>
    <w:rsid w:val="00372B37"/>
    <w:rsid w:val="00373CFD"/>
    <w:rsid w:val="00376C93"/>
    <w:rsid w:val="00380925"/>
    <w:rsid w:val="00384207"/>
    <w:rsid w:val="00384A10"/>
    <w:rsid w:val="00385863"/>
    <w:rsid w:val="003868AF"/>
    <w:rsid w:val="00391717"/>
    <w:rsid w:val="003928A4"/>
    <w:rsid w:val="003962EC"/>
    <w:rsid w:val="00396C98"/>
    <w:rsid w:val="00397DE6"/>
    <w:rsid w:val="003A1E8C"/>
    <w:rsid w:val="003A3EE8"/>
    <w:rsid w:val="003B3B2E"/>
    <w:rsid w:val="003B67D0"/>
    <w:rsid w:val="003C0DD2"/>
    <w:rsid w:val="003D33AC"/>
    <w:rsid w:val="003D7519"/>
    <w:rsid w:val="003E3860"/>
    <w:rsid w:val="003E4041"/>
    <w:rsid w:val="003F4C0A"/>
    <w:rsid w:val="003F53C9"/>
    <w:rsid w:val="003F5807"/>
    <w:rsid w:val="00401C16"/>
    <w:rsid w:val="004045D8"/>
    <w:rsid w:val="004067AA"/>
    <w:rsid w:val="00417B0E"/>
    <w:rsid w:val="004208C7"/>
    <w:rsid w:val="004214CE"/>
    <w:rsid w:val="0043352F"/>
    <w:rsid w:val="00436EA9"/>
    <w:rsid w:val="00442206"/>
    <w:rsid w:val="00443654"/>
    <w:rsid w:val="00443D95"/>
    <w:rsid w:val="0045193D"/>
    <w:rsid w:val="00452B9A"/>
    <w:rsid w:val="00454BC7"/>
    <w:rsid w:val="0046117A"/>
    <w:rsid w:val="00463B2A"/>
    <w:rsid w:val="00466807"/>
    <w:rsid w:val="00481214"/>
    <w:rsid w:val="00482A19"/>
    <w:rsid w:val="004952BD"/>
    <w:rsid w:val="004A6190"/>
    <w:rsid w:val="004B307F"/>
    <w:rsid w:val="004C30A9"/>
    <w:rsid w:val="004C31D8"/>
    <w:rsid w:val="004D29FC"/>
    <w:rsid w:val="004D42D4"/>
    <w:rsid w:val="004E083F"/>
    <w:rsid w:val="004E18EC"/>
    <w:rsid w:val="004E49E2"/>
    <w:rsid w:val="004E51A6"/>
    <w:rsid w:val="004E6202"/>
    <w:rsid w:val="004F4AC4"/>
    <w:rsid w:val="004F5926"/>
    <w:rsid w:val="00502956"/>
    <w:rsid w:val="00506E56"/>
    <w:rsid w:val="00506EA8"/>
    <w:rsid w:val="00511EDD"/>
    <w:rsid w:val="00512417"/>
    <w:rsid w:val="00514EF5"/>
    <w:rsid w:val="00516B86"/>
    <w:rsid w:val="00517839"/>
    <w:rsid w:val="00517E96"/>
    <w:rsid w:val="00520C9D"/>
    <w:rsid w:val="0052105B"/>
    <w:rsid w:val="0052683A"/>
    <w:rsid w:val="005270EA"/>
    <w:rsid w:val="0053120D"/>
    <w:rsid w:val="00531F81"/>
    <w:rsid w:val="005363A3"/>
    <w:rsid w:val="005367EF"/>
    <w:rsid w:val="00541275"/>
    <w:rsid w:val="005440C8"/>
    <w:rsid w:val="005513AF"/>
    <w:rsid w:val="00552010"/>
    <w:rsid w:val="00552449"/>
    <w:rsid w:val="0055433C"/>
    <w:rsid w:val="00555A68"/>
    <w:rsid w:val="00556241"/>
    <w:rsid w:val="005576EE"/>
    <w:rsid w:val="00560E2D"/>
    <w:rsid w:val="00561E27"/>
    <w:rsid w:val="005641DB"/>
    <w:rsid w:val="00570D11"/>
    <w:rsid w:val="00572675"/>
    <w:rsid w:val="005823A3"/>
    <w:rsid w:val="00585DDB"/>
    <w:rsid w:val="00596FEC"/>
    <w:rsid w:val="00597C00"/>
    <w:rsid w:val="005A7225"/>
    <w:rsid w:val="005B3006"/>
    <w:rsid w:val="005C0E98"/>
    <w:rsid w:val="005C1CBF"/>
    <w:rsid w:val="005C75C6"/>
    <w:rsid w:val="005D294F"/>
    <w:rsid w:val="005D2AF5"/>
    <w:rsid w:val="005D426E"/>
    <w:rsid w:val="005D4566"/>
    <w:rsid w:val="005D6C23"/>
    <w:rsid w:val="005E284F"/>
    <w:rsid w:val="005E4398"/>
    <w:rsid w:val="005E483B"/>
    <w:rsid w:val="005E520A"/>
    <w:rsid w:val="005F26D4"/>
    <w:rsid w:val="006145FC"/>
    <w:rsid w:val="00614C59"/>
    <w:rsid w:val="00617B3F"/>
    <w:rsid w:val="006228A3"/>
    <w:rsid w:val="00630FE7"/>
    <w:rsid w:val="006311B5"/>
    <w:rsid w:val="00634098"/>
    <w:rsid w:val="006370BE"/>
    <w:rsid w:val="00637143"/>
    <w:rsid w:val="00640F44"/>
    <w:rsid w:val="00644BDF"/>
    <w:rsid w:val="006453E4"/>
    <w:rsid w:val="00646B20"/>
    <w:rsid w:val="00664807"/>
    <w:rsid w:val="00674BB2"/>
    <w:rsid w:val="00676470"/>
    <w:rsid w:val="00677AA7"/>
    <w:rsid w:val="00681453"/>
    <w:rsid w:val="00681C6A"/>
    <w:rsid w:val="00682B11"/>
    <w:rsid w:val="00685A9D"/>
    <w:rsid w:val="006919E4"/>
    <w:rsid w:val="00695DBF"/>
    <w:rsid w:val="006A3912"/>
    <w:rsid w:val="006A3C6C"/>
    <w:rsid w:val="006A7F10"/>
    <w:rsid w:val="006B009D"/>
    <w:rsid w:val="006B3693"/>
    <w:rsid w:val="006C0B57"/>
    <w:rsid w:val="006C7002"/>
    <w:rsid w:val="006C781A"/>
    <w:rsid w:val="006D17D3"/>
    <w:rsid w:val="006E609A"/>
    <w:rsid w:val="006E787E"/>
    <w:rsid w:val="006F14AE"/>
    <w:rsid w:val="006F1D37"/>
    <w:rsid w:val="006F48E8"/>
    <w:rsid w:val="006F7322"/>
    <w:rsid w:val="006F73CB"/>
    <w:rsid w:val="00704F46"/>
    <w:rsid w:val="007068B4"/>
    <w:rsid w:val="0072224D"/>
    <w:rsid w:val="00722BDD"/>
    <w:rsid w:val="00731525"/>
    <w:rsid w:val="00732299"/>
    <w:rsid w:val="00742F04"/>
    <w:rsid w:val="00745C25"/>
    <w:rsid w:val="00747090"/>
    <w:rsid w:val="007479B4"/>
    <w:rsid w:val="007504F0"/>
    <w:rsid w:val="00751289"/>
    <w:rsid w:val="0075345A"/>
    <w:rsid w:val="0075594C"/>
    <w:rsid w:val="007649EE"/>
    <w:rsid w:val="00764D5E"/>
    <w:rsid w:val="00765E3D"/>
    <w:rsid w:val="00772EBF"/>
    <w:rsid w:val="00777D98"/>
    <w:rsid w:val="0078692D"/>
    <w:rsid w:val="00791120"/>
    <w:rsid w:val="0079414C"/>
    <w:rsid w:val="00794EFD"/>
    <w:rsid w:val="007A35E2"/>
    <w:rsid w:val="007A40C3"/>
    <w:rsid w:val="007B08B2"/>
    <w:rsid w:val="007B2C17"/>
    <w:rsid w:val="007B4CD6"/>
    <w:rsid w:val="007B52A7"/>
    <w:rsid w:val="007C173E"/>
    <w:rsid w:val="007D0064"/>
    <w:rsid w:val="007D1982"/>
    <w:rsid w:val="007D7F7B"/>
    <w:rsid w:val="007E27F3"/>
    <w:rsid w:val="007F56F4"/>
    <w:rsid w:val="007F6640"/>
    <w:rsid w:val="008077F9"/>
    <w:rsid w:val="0081339A"/>
    <w:rsid w:val="00813D94"/>
    <w:rsid w:val="00816D4B"/>
    <w:rsid w:val="00817FA9"/>
    <w:rsid w:val="00820E9A"/>
    <w:rsid w:val="00824B1C"/>
    <w:rsid w:val="00825E0E"/>
    <w:rsid w:val="00832F6A"/>
    <w:rsid w:val="008330BA"/>
    <w:rsid w:val="00834420"/>
    <w:rsid w:val="00834ACF"/>
    <w:rsid w:val="00835CBB"/>
    <w:rsid w:val="008377D6"/>
    <w:rsid w:val="008405F4"/>
    <w:rsid w:val="00846419"/>
    <w:rsid w:val="00852466"/>
    <w:rsid w:val="008824D2"/>
    <w:rsid w:val="008934D7"/>
    <w:rsid w:val="008944BB"/>
    <w:rsid w:val="008950B9"/>
    <w:rsid w:val="00895B6C"/>
    <w:rsid w:val="0089716E"/>
    <w:rsid w:val="008B206A"/>
    <w:rsid w:val="008B78DC"/>
    <w:rsid w:val="008C476D"/>
    <w:rsid w:val="008D0CEF"/>
    <w:rsid w:val="008D2EF8"/>
    <w:rsid w:val="008D7A27"/>
    <w:rsid w:val="008E059E"/>
    <w:rsid w:val="008E29EF"/>
    <w:rsid w:val="008E661F"/>
    <w:rsid w:val="008E6EE8"/>
    <w:rsid w:val="009036E1"/>
    <w:rsid w:val="00905A48"/>
    <w:rsid w:val="00910317"/>
    <w:rsid w:val="0091243C"/>
    <w:rsid w:val="00912700"/>
    <w:rsid w:val="00912A16"/>
    <w:rsid w:val="00912D7B"/>
    <w:rsid w:val="009144F1"/>
    <w:rsid w:val="00915B43"/>
    <w:rsid w:val="00917201"/>
    <w:rsid w:val="00920BBD"/>
    <w:rsid w:val="00922E19"/>
    <w:rsid w:val="00923B53"/>
    <w:rsid w:val="0092489B"/>
    <w:rsid w:val="00926862"/>
    <w:rsid w:val="009326C0"/>
    <w:rsid w:val="0093631D"/>
    <w:rsid w:val="00940626"/>
    <w:rsid w:val="00940CB3"/>
    <w:rsid w:val="0094102D"/>
    <w:rsid w:val="0094144D"/>
    <w:rsid w:val="00941A38"/>
    <w:rsid w:val="00942768"/>
    <w:rsid w:val="009533C2"/>
    <w:rsid w:val="00955036"/>
    <w:rsid w:val="0096217E"/>
    <w:rsid w:val="00962599"/>
    <w:rsid w:val="00964011"/>
    <w:rsid w:val="009646A5"/>
    <w:rsid w:val="00965CDD"/>
    <w:rsid w:val="009710D5"/>
    <w:rsid w:val="00986C62"/>
    <w:rsid w:val="00992C15"/>
    <w:rsid w:val="00996350"/>
    <w:rsid w:val="009A2550"/>
    <w:rsid w:val="009A57BC"/>
    <w:rsid w:val="009A7B13"/>
    <w:rsid w:val="009A7E5D"/>
    <w:rsid w:val="009B091A"/>
    <w:rsid w:val="009B65F4"/>
    <w:rsid w:val="009C0243"/>
    <w:rsid w:val="009C0B05"/>
    <w:rsid w:val="009C237C"/>
    <w:rsid w:val="009C6E37"/>
    <w:rsid w:val="009E674E"/>
    <w:rsid w:val="009F11B6"/>
    <w:rsid w:val="009F5C33"/>
    <w:rsid w:val="009F6C1E"/>
    <w:rsid w:val="00A010AA"/>
    <w:rsid w:val="00A14DA0"/>
    <w:rsid w:val="00A20824"/>
    <w:rsid w:val="00A2183F"/>
    <w:rsid w:val="00A3242F"/>
    <w:rsid w:val="00A34619"/>
    <w:rsid w:val="00A44F00"/>
    <w:rsid w:val="00A53E93"/>
    <w:rsid w:val="00A60F36"/>
    <w:rsid w:val="00A636E7"/>
    <w:rsid w:val="00A70AA6"/>
    <w:rsid w:val="00A74F03"/>
    <w:rsid w:val="00A8172E"/>
    <w:rsid w:val="00A92A34"/>
    <w:rsid w:val="00A93195"/>
    <w:rsid w:val="00A94D23"/>
    <w:rsid w:val="00A96EC7"/>
    <w:rsid w:val="00AA6CE0"/>
    <w:rsid w:val="00AB0282"/>
    <w:rsid w:val="00AB38BA"/>
    <w:rsid w:val="00AB4BF0"/>
    <w:rsid w:val="00AB75A8"/>
    <w:rsid w:val="00AC4040"/>
    <w:rsid w:val="00AC7452"/>
    <w:rsid w:val="00AD1350"/>
    <w:rsid w:val="00AD1C8E"/>
    <w:rsid w:val="00AE4B70"/>
    <w:rsid w:val="00AE6704"/>
    <w:rsid w:val="00AE6876"/>
    <w:rsid w:val="00AF0D1B"/>
    <w:rsid w:val="00AF6F5B"/>
    <w:rsid w:val="00AF7816"/>
    <w:rsid w:val="00B00CF7"/>
    <w:rsid w:val="00B02236"/>
    <w:rsid w:val="00B02587"/>
    <w:rsid w:val="00B119DA"/>
    <w:rsid w:val="00B15094"/>
    <w:rsid w:val="00B24D58"/>
    <w:rsid w:val="00B32CA5"/>
    <w:rsid w:val="00B351A8"/>
    <w:rsid w:val="00B36EF1"/>
    <w:rsid w:val="00B41F20"/>
    <w:rsid w:val="00B4717B"/>
    <w:rsid w:val="00B4779F"/>
    <w:rsid w:val="00B54D71"/>
    <w:rsid w:val="00B60F56"/>
    <w:rsid w:val="00B64AE2"/>
    <w:rsid w:val="00B66283"/>
    <w:rsid w:val="00B726E3"/>
    <w:rsid w:val="00B736F9"/>
    <w:rsid w:val="00B74547"/>
    <w:rsid w:val="00B80CAF"/>
    <w:rsid w:val="00B843A4"/>
    <w:rsid w:val="00B86236"/>
    <w:rsid w:val="00B97975"/>
    <w:rsid w:val="00BA186A"/>
    <w:rsid w:val="00BA390F"/>
    <w:rsid w:val="00BA6E88"/>
    <w:rsid w:val="00BB02B7"/>
    <w:rsid w:val="00BB3ECC"/>
    <w:rsid w:val="00BB3F14"/>
    <w:rsid w:val="00BB58B0"/>
    <w:rsid w:val="00BB5CDE"/>
    <w:rsid w:val="00BB68FD"/>
    <w:rsid w:val="00BC552C"/>
    <w:rsid w:val="00BC5AF3"/>
    <w:rsid w:val="00BE0229"/>
    <w:rsid w:val="00BE5FC1"/>
    <w:rsid w:val="00BE6FA5"/>
    <w:rsid w:val="00BF18A5"/>
    <w:rsid w:val="00BF3D2C"/>
    <w:rsid w:val="00BF4BD6"/>
    <w:rsid w:val="00BF4C0C"/>
    <w:rsid w:val="00BF5482"/>
    <w:rsid w:val="00C002EC"/>
    <w:rsid w:val="00C01382"/>
    <w:rsid w:val="00C02368"/>
    <w:rsid w:val="00C0464F"/>
    <w:rsid w:val="00C05426"/>
    <w:rsid w:val="00C106AA"/>
    <w:rsid w:val="00C1519B"/>
    <w:rsid w:val="00C1554E"/>
    <w:rsid w:val="00C23C87"/>
    <w:rsid w:val="00C25FBB"/>
    <w:rsid w:val="00C34029"/>
    <w:rsid w:val="00C42B0B"/>
    <w:rsid w:val="00C44380"/>
    <w:rsid w:val="00C5274F"/>
    <w:rsid w:val="00C55B4D"/>
    <w:rsid w:val="00C6248B"/>
    <w:rsid w:val="00C73523"/>
    <w:rsid w:val="00C759E1"/>
    <w:rsid w:val="00C7750F"/>
    <w:rsid w:val="00C77DA5"/>
    <w:rsid w:val="00C83C54"/>
    <w:rsid w:val="00C86FA5"/>
    <w:rsid w:val="00C9354B"/>
    <w:rsid w:val="00C93691"/>
    <w:rsid w:val="00CA06FF"/>
    <w:rsid w:val="00CA48D6"/>
    <w:rsid w:val="00CB43A1"/>
    <w:rsid w:val="00CB452B"/>
    <w:rsid w:val="00CC6F4A"/>
    <w:rsid w:val="00CD0267"/>
    <w:rsid w:val="00CD047A"/>
    <w:rsid w:val="00CD136B"/>
    <w:rsid w:val="00CD217B"/>
    <w:rsid w:val="00CD5F62"/>
    <w:rsid w:val="00CD6DE8"/>
    <w:rsid w:val="00CE01A6"/>
    <w:rsid w:val="00CE0856"/>
    <w:rsid w:val="00CE2C2C"/>
    <w:rsid w:val="00CE4CF9"/>
    <w:rsid w:val="00CF202D"/>
    <w:rsid w:val="00CF75FC"/>
    <w:rsid w:val="00CF7F2C"/>
    <w:rsid w:val="00D105B8"/>
    <w:rsid w:val="00D16909"/>
    <w:rsid w:val="00D21CB0"/>
    <w:rsid w:val="00D24699"/>
    <w:rsid w:val="00D2492B"/>
    <w:rsid w:val="00D26F51"/>
    <w:rsid w:val="00D31AC0"/>
    <w:rsid w:val="00D33356"/>
    <w:rsid w:val="00D33EBF"/>
    <w:rsid w:val="00D43335"/>
    <w:rsid w:val="00D45280"/>
    <w:rsid w:val="00D4769A"/>
    <w:rsid w:val="00D50F6D"/>
    <w:rsid w:val="00D56182"/>
    <w:rsid w:val="00D61291"/>
    <w:rsid w:val="00D6391D"/>
    <w:rsid w:val="00D6418B"/>
    <w:rsid w:val="00D70F83"/>
    <w:rsid w:val="00D71A3C"/>
    <w:rsid w:val="00D71DCA"/>
    <w:rsid w:val="00D72455"/>
    <w:rsid w:val="00D740CF"/>
    <w:rsid w:val="00D768B5"/>
    <w:rsid w:val="00D77947"/>
    <w:rsid w:val="00D77F24"/>
    <w:rsid w:val="00D81105"/>
    <w:rsid w:val="00D85E20"/>
    <w:rsid w:val="00D877B4"/>
    <w:rsid w:val="00D931CE"/>
    <w:rsid w:val="00DA6F2C"/>
    <w:rsid w:val="00DC0BBD"/>
    <w:rsid w:val="00DC50B4"/>
    <w:rsid w:val="00DC543E"/>
    <w:rsid w:val="00DC6989"/>
    <w:rsid w:val="00DD2594"/>
    <w:rsid w:val="00DD2CE8"/>
    <w:rsid w:val="00DD5501"/>
    <w:rsid w:val="00DE3A1B"/>
    <w:rsid w:val="00DE3CB1"/>
    <w:rsid w:val="00DF28D5"/>
    <w:rsid w:val="00DF6047"/>
    <w:rsid w:val="00E15B90"/>
    <w:rsid w:val="00E20BDB"/>
    <w:rsid w:val="00E23C73"/>
    <w:rsid w:val="00E24FEB"/>
    <w:rsid w:val="00E300B7"/>
    <w:rsid w:val="00E33104"/>
    <w:rsid w:val="00E34910"/>
    <w:rsid w:val="00E35033"/>
    <w:rsid w:val="00E46201"/>
    <w:rsid w:val="00E4623A"/>
    <w:rsid w:val="00E53644"/>
    <w:rsid w:val="00E54D70"/>
    <w:rsid w:val="00E5607D"/>
    <w:rsid w:val="00E57FE1"/>
    <w:rsid w:val="00E619C0"/>
    <w:rsid w:val="00E718B0"/>
    <w:rsid w:val="00E7444B"/>
    <w:rsid w:val="00E77CBB"/>
    <w:rsid w:val="00E85675"/>
    <w:rsid w:val="00E954DF"/>
    <w:rsid w:val="00E956B2"/>
    <w:rsid w:val="00EA1978"/>
    <w:rsid w:val="00EA1D12"/>
    <w:rsid w:val="00EA47E8"/>
    <w:rsid w:val="00EC3C1C"/>
    <w:rsid w:val="00EC4CB3"/>
    <w:rsid w:val="00ED178D"/>
    <w:rsid w:val="00ED30CB"/>
    <w:rsid w:val="00ED6B6A"/>
    <w:rsid w:val="00EE2C34"/>
    <w:rsid w:val="00EE30DC"/>
    <w:rsid w:val="00EE4481"/>
    <w:rsid w:val="00EE45FA"/>
    <w:rsid w:val="00EE4CC0"/>
    <w:rsid w:val="00EE61FA"/>
    <w:rsid w:val="00EF0451"/>
    <w:rsid w:val="00EF1E51"/>
    <w:rsid w:val="00EF1F13"/>
    <w:rsid w:val="00EF3EFE"/>
    <w:rsid w:val="00EF4B96"/>
    <w:rsid w:val="00EF6E5D"/>
    <w:rsid w:val="00F02902"/>
    <w:rsid w:val="00F03912"/>
    <w:rsid w:val="00F052D3"/>
    <w:rsid w:val="00F2462E"/>
    <w:rsid w:val="00F2650E"/>
    <w:rsid w:val="00F3142A"/>
    <w:rsid w:val="00F32D8C"/>
    <w:rsid w:val="00F3376C"/>
    <w:rsid w:val="00F43A08"/>
    <w:rsid w:val="00F4411D"/>
    <w:rsid w:val="00F51AE6"/>
    <w:rsid w:val="00F53C2E"/>
    <w:rsid w:val="00F54F9F"/>
    <w:rsid w:val="00F67AB3"/>
    <w:rsid w:val="00F71BFA"/>
    <w:rsid w:val="00F75D9E"/>
    <w:rsid w:val="00F834CA"/>
    <w:rsid w:val="00F867F3"/>
    <w:rsid w:val="00F87C49"/>
    <w:rsid w:val="00FA19FE"/>
    <w:rsid w:val="00FA4029"/>
    <w:rsid w:val="00FA4DC5"/>
    <w:rsid w:val="00FA7F0C"/>
    <w:rsid w:val="00FB2E0C"/>
    <w:rsid w:val="00FB4E07"/>
    <w:rsid w:val="00FB57F4"/>
    <w:rsid w:val="00FC67C3"/>
    <w:rsid w:val="00FD6781"/>
    <w:rsid w:val="00FE1BFB"/>
    <w:rsid w:val="00FE24A1"/>
    <w:rsid w:val="00FE6553"/>
    <w:rsid w:val="00FF5CFC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58796"/>
  <w15:docId w15:val="{34C9ED1C-D5F2-468E-8A12-9225AE43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0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510A"/>
  </w:style>
  <w:style w:type="paragraph" w:styleId="Footer">
    <w:name w:val="footer"/>
    <w:basedOn w:val="Normal"/>
    <w:link w:val="FooterChar"/>
    <w:uiPriority w:val="99"/>
    <w:unhideWhenUsed/>
    <w:rsid w:val="00035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0A"/>
  </w:style>
  <w:style w:type="paragraph" w:styleId="NoSpacing">
    <w:name w:val="No Spacing"/>
    <w:link w:val="NoSpacingChar"/>
    <w:uiPriority w:val="99"/>
    <w:qFormat/>
    <w:rsid w:val="0003510A"/>
    <w:pPr>
      <w:spacing w:after="0" w:line="240" w:lineRule="auto"/>
    </w:pPr>
    <w:rPr>
      <w:rFonts w:ascii="Calibri" w:eastAsia="Calibri" w:hAnsi="Calibri" w:cs="Calibri"/>
      <w:lang w:val="sr-Latn-CS"/>
    </w:rPr>
  </w:style>
  <w:style w:type="character" w:styleId="Hyperlink">
    <w:name w:val="Hyperlink"/>
    <w:uiPriority w:val="99"/>
    <w:rsid w:val="0003510A"/>
    <w:rPr>
      <w:color w:val="0000FF"/>
      <w:u w:val="single"/>
    </w:rPr>
  </w:style>
  <w:style w:type="character" w:styleId="PlaceholderText">
    <w:name w:val="Placeholder Text"/>
    <w:uiPriority w:val="99"/>
    <w:semiHidden/>
    <w:rsid w:val="0003510A"/>
    <w:rPr>
      <w:color w:val="808080"/>
    </w:rPr>
  </w:style>
  <w:style w:type="character" w:styleId="Strong">
    <w:name w:val="Strong"/>
    <w:basedOn w:val="DefaultParagraphFont"/>
    <w:uiPriority w:val="99"/>
    <w:qFormat/>
    <w:rsid w:val="003E3860"/>
    <w:rPr>
      <w:rFonts w:ascii="Times New Roman" w:hAnsi="Times New Roman"/>
      <w:b w:val="0"/>
      <w:bCs/>
      <w:sz w:val="24"/>
      <w:bdr w:val="none" w:sz="0" w:space="0" w:color="auto"/>
      <w:shd w:val="clear" w:color="F2DBDB" w:themeColor="accent2" w:themeTint="33" w:fill="auto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E01A6"/>
    <w:pPr>
      <w:ind w:left="720"/>
      <w:contextualSpacing/>
    </w:pPr>
  </w:style>
  <w:style w:type="table" w:styleId="TableGrid">
    <w:name w:val="Table Grid"/>
    <w:basedOn w:val="TableNormal"/>
    <w:uiPriority w:val="59"/>
    <w:rsid w:val="00CE01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DF"/>
    <w:rPr>
      <w:rFonts w:ascii="Tahoma" w:eastAsia="Batang" w:hAnsi="Tahoma" w:cs="Tahoma"/>
      <w:sz w:val="16"/>
      <w:szCs w:val="16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AD1C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D1C8E"/>
    <w:pPr>
      <w:jc w:val="both"/>
    </w:pPr>
    <w:rPr>
      <w:rFonts w:ascii="Tahoma" w:eastAsia="Times New Roman" w:hAnsi="Tahoma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AD1C8E"/>
    <w:rPr>
      <w:rFonts w:ascii="Tahoma" w:eastAsia="Times New Roman" w:hAnsi="Tahoma" w:cs="Times New Roman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B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 w:eastAsia="sr-Latn-CS"/>
    </w:rPr>
  </w:style>
  <w:style w:type="table" w:customStyle="1" w:styleId="TableGrid2">
    <w:name w:val="Table Grid2"/>
    <w:basedOn w:val="TableNormal"/>
    <w:next w:val="TableGrid"/>
    <w:uiPriority w:val="59"/>
    <w:rsid w:val="00765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65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79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79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qFormat/>
    <w:locked/>
    <w:rsid w:val="008934D7"/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table" w:customStyle="1" w:styleId="TableGrid6">
    <w:name w:val="Table Grid6"/>
    <w:basedOn w:val="TableNormal"/>
    <w:next w:val="TableGrid"/>
    <w:uiPriority w:val="59"/>
    <w:rsid w:val="00965C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E28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208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D2A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B08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uiPriority w:val="59"/>
    <w:rsid w:val="00E23C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99"/>
    <w:qFormat/>
    <w:rsid w:val="00F052D3"/>
    <w:pPr>
      <w:spacing w:after="60"/>
      <w:ind w:left="57" w:right="57"/>
      <w:jc w:val="both"/>
    </w:pPr>
    <w:rPr>
      <w:rFonts w:eastAsia="Calibri"/>
      <w:lang w:val="sr-Cyrl-RS" w:eastAsia="en-US"/>
    </w:rPr>
  </w:style>
  <w:style w:type="character" w:customStyle="1" w:styleId="NoSpacingChar">
    <w:name w:val="No Spacing Char"/>
    <w:link w:val="NoSpacing"/>
    <w:uiPriority w:val="99"/>
    <w:rsid w:val="00F052D3"/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C21037-AF2B-4ECC-8FF9-172390BC7412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7B3C-6927-4FC1-BAD8-F77E2CF8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</dc:creator>
  <cp:lastModifiedBy>Pavle Djordjevic</cp:lastModifiedBy>
  <cp:revision>6</cp:revision>
  <cp:lastPrinted>2019-07-26T12:19:00Z</cp:lastPrinted>
  <dcterms:created xsi:type="dcterms:W3CDTF">2022-09-21T10:20:00Z</dcterms:created>
  <dcterms:modified xsi:type="dcterms:W3CDTF">2024-02-07T13:30:00Z</dcterms:modified>
</cp:coreProperties>
</file>