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A746" w14:textId="7F2EAB3C" w:rsidR="0082239E" w:rsidRPr="00585482" w:rsidRDefault="0082239E" w:rsidP="0082239E">
      <w:pPr>
        <w:spacing w:after="0"/>
        <w:jc w:val="center"/>
        <w:rPr>
          <w:rFonts w:ascii="Times New Roman" w:eastAsia="SimSun" w:hAnsi="Times New Roman"/>
          <w:b/>
          <w:color w:val="000000"/>
          <w:lang w:val="sr-Cyrl-CS" w:eastAsia="zh-CN"/>
        </w:rPr>
      </w:pPr>
      <w:r w:rsidRPr="00585482">
        <w:rPr>
          <w:rFonts w:ascii="Times New Roman" w:eastAsia="SimSun" w:hAnsi="Times New Roman"/>
          <w:b/>
          <w:color w:val="000000"/>
          <w:lang w:val="sr-Cyrl-CS" w:eastAsia="zh-CN"/>
        </w:rPr>
        <w:t>МОДЕЛ УГОВОРА</w:t>
      </w:r>
    </w:p>
    <w:p w14:paraId="620FA6AC" w14:textId="77777777" w:rsidR="0082239E" w:rsidRPr="00585482" w:rsidRDefault="0082239E" w:rsidP="0082239E">
      <w:pPr>
        <w:spacing w:after="0"/>
        <w:jc w:val="center"/>
        <w:rPr>
          <w:rFonts w:ascii="Times New Roman" w:eastAsia="SimSun" w:hAnsi="Times New Roman"/>
          <w:b/>
          <w:color w:val="000000"/>
          <w:lang w:val="sr-Cyrl-CS" w:eastAsia="zh-CN"/>
        </w:rPr>
      </w:pPr>
    </w:p>
    <w:p w14:paraId="49FDC91B" w14:textId="77777777" w:rsidR="0082239E" w:rsidRPr="00585482" w:rsidRDefault="0082239E" w:rsidP="0082239E">
      <w:pPr>
        <w:spacing w:after="0"/>
        <w:ind w:left="360"/>
        <w:jc w:val="center"/>
        <w:rPr>
          <w:rFonts w:ascii="Times New Roman" w:eastAsia="SimSun" w:hAnsi="Times New Roman"/>
          <w:b/>
          <w:color w:val="FF0000"/>
          <w:lang w:val="sr-Cyrl-CS" w:eastAsia="zh-CN"/>
        </w:rPr>
      </w:pPr>
      <w:r w:rsidRPr="00585482">
        <w:rPr>
          <w:rFonts w:ascii="Times New Roman" w:eastAsia="SimSun" w:hAnsi="Times New Roman"/>
          <w:b/>
          <w:color w:val="000000"/>
          <w:lang w:val="sr-Cyrl-CS" w:eastAsia="zh-CN"/>
        </w:rPr>
        <w:t xml:space="preserve">о јавној набавци добара – </w:t>
      </w:r>
      <w:r w:rsidRPr="00585482">
        <w:rPr>
          <w:rFonts w:ascii="Times New Roman" w:eastAsia="SimSun" w:hAnsi="Times New Roman"/>
          <w:b/>
          <w:lang w:val="sr-Cyrl-CS" w:eastAsia="zh-CN"/>
        </w:rPr>
        <w:t>електричне енергије</w:t>
      </w:r>
    </w:p>
    <w:p w14:paraId="2818FE48" w14:textId="66DE95E8" w:rsidR="0082239E" w:rsidRPr="00585482" w:rsidRDefault="0082239E" w:rsidP="0082239E">
      <w:pPr>
        <w:spacing w:after="0"/>
        <w:ind w:left="360"/>
        <w:jc w:val="center"/>
        <w:rPr>
          <w:rFonts w:ascii="Times New Roman" w:eastAsia="SimSun" w:hAnsi="Times New Roman"/>
          <w:b/>
          <w:lang w:val="sr-Cyrl-CS" w:eastAsia="zh-CN"/>
        </w:rPr>
      </w:pPr>
      <w:r w:rsidRPr="00585482">
        <w:rPr>
          <w:rFonts w:ascii="Times New Roman" w:eastAsia="SimSun" w:hAnsi="Times New Roman"/>
          <w:b/>
          <w:color w:val="000000"/>
          <w:lang w:val="sr-Cyrl-CS" w:eastAsia="zh-CN"/>
        </w:rPr>
        <w:t xml:space="preserve"> </w:t>
      </w:r>
      <w:r w:rsidRPr="00585482">
        <w:rPr>
          <w:rFonts w:ascii="Times New Roman" w:eastAsia="SimSun" w:hAnsi="Times New Roman"/>
          <w:b/>
          <w:lang w:val="sr-Cyrl-CS" w:eastAsia="zh-CN"/>
        </w:rPr>
        <w:t>ЈН 4/2020</w:t>
      </w:r>
    </w:p>
    <w:p w14:paraId="61DFD217" w14:textId="77777777" w:rsidR="0082239E" w:rsidRPr="00585482" w:rsidRDefault="0082239E" w:rsidP="0082239E">
      <w:pPr>
        <w:autoSpaceDE w:val="0"/>
        <w:autoSpaceDN w:val="0"/>
        <w:adjustRightInd w:val="0"/>
        <w:spacing w:after="0" w:line="240" w:lineRule="auto"/>
        <w:jc w:val="center"/>
        <w:rPr>
          <w:rFonts w:ascii="Times New Roman" w:eastAsia="Times New Roman" w:hAnsi="Times New Roman"/>
          <w:lang w:val="sr-Cyrl-CS" w:eastAsia="sr-Latn-CS"/>
        </w:rPr>
      </w:pPr>
    </w:p>
    <w:p w14:paraId="628BB690" w14:textId="3150C48F" w:rsidR="0082239E" w:rsidRPr="00585482" w:rsidRDefault="0082239E" w:rsidP="0082239E">
      <w:pPr>
        <w:autoSpaceDE w:val="0"/>
        <w:autoSpaceDN w:val="0"/>
        <w:adjustRightInd w:val="0"/>
        <w:spacing w:after="0" w:line="240" w:lineRule="auto"/>
        <w:rPr>
          <w:rFonts w:ascii="Times New Roman" w:eastAsia="Times New Roman" w:hAnsi="Times New Roman"/>
          <w:b/>
          <w:bCs/>
          <w:lang w:eastAsia="sr-Latn-CS"/>
        </w:rPr>
      </w:pPr>
      <w:proofErr w:type="spellStart"/>
      <w:r w:rsidRPr="00585482">
        <w:rPr>
          <w:rFonts w:ascii="Times New Roman" w:eastAsia="Times New Roman" w:hAnsi="Times New Roman"/>
          <w:b/>
          <w:bCs/>
          <w:lang w:eastAsia="sr-Latn-CS"/>
        </w:rPr>
        <w:t>Закључен</w:t>
      </w:r>
      <w:proofErr w:type="spellEnd"/>
      <w:r w:rsidRPr="00585482">
        <w:rPr>
          <w:rFonts w:ascii="Times New Roman" w:eastAsia="Times New Roman" w:hAnsi="Times New Roman"/>
          <w:b/>
          <w:bCs/>
          <w:lang w:eastAsia="sr-Latn-CS"/>
        </w:rPr>
        <w:t xml:space="preserve"> </w:t>
      </w:r>
      <w:proofErr w:type="spellStart"/>
      <w:r w:rsidRPr="00585482">
        <w:rPr>
          <w:rFonts w:ascii="Times New Roman" w:eastAsia="Times New Roman" w:hAnsi="Times New Roman"/>
          <w:b/>
          <w:bCs/>
          <w:lang w:eastAsia="sr-Latn-CS"/>
        </w:rPr>
        <w:t>дана</w:t>
      </w:r>
      <w:proofErr w:type="spellEnd"/>
      <w:r w:rsidRPr="00585482">
        <w:rPr>
          <w:rFonts w:ascii="Times New Roman" w:eastAsia="Times New Roman" w:hAnsi="Times New Roman"/>
          <w:b/>
          <w:bCs/>
          <w:lang w:eastAsia="sr-Latn-CS"/>
        </w:rPr>
        <w:t>_________________</w:t>
      </w:r>
      <w:r w:rsidRPr="00585482">
        <w:rPr>
          <w:rFonts w:ascii="Times New Roman" w:eastAsia="Times New Roman" w:hAnsi="Times New Roman"/>
          <w:b/>
          <w:bCs/>
          <w:lang w:val="sr-Cyrl-RS" w:eastAsia="sr-Latn-CS"/>
        </w:rPr>
        <w:t xml:space="preserve"> г</w:t>
      </w:r>
      <w:proofErr w:type="spellStart"/>
      <w:r w:rsidRPr="00585482">
        <w:rPr>
          <w:rFonts w:ascii="Times New Roman" w:eastAsia="Times New Roman" w:hAnsi="Times New Roman"/>
          <w:b/>
          <w:bCs/>
          <w:lang w:eastAsia="sr-Latn-CS"/>
        </w:rPr>
        <w:t>одине</w:t>
      </w:r>
      <w:proofErr w:type="spellEnd"/>
      <w:r w:rsidRPr="00585482">
        <w:rPr>
          <w:rFonts w:ascii="Times New Roman" w:eastAsia="Times New Roman" w:hAnsi="Times New Roman"/>
          <w:b/>
          <w:bCs/>
          <w:lang w:eastAsia="sr-Latn-CS"/>
        </w:rPr>
        <w:t xml:space="preserve"> </w:t>
      </w:r>
      <w:r w:rsidRPr="00585482">
        <w:rPr>
          <w:rFonts w:ascii="Times New Roman" w:eastAsia="Times New Roman" w:hAnsi="Times New Roman"/>
          <w:b/>
          <w:bCs/>
          <w:lang w:val="sr-Cyrl-CS" w:eastAsia="sr-Latn-CS"/>
        </w:rPr>
        <w:t xml:space="preserve">у </w:t>
      </w:r>
      <w:proofErr w:type="gramStart"/>
      <w:r w:rsidRPr="00585482">
        <w:rPr>
          <w:rFonts w:ascii="Times New Roman" w:eastAsia="Times New Roman" w:hAnsi="Times New Roman"/>
          <w:b/>
          <w:bCs/>
          <w:lang w:val="sr-Cyrl-CS" w:eastAsia="sr-Latn-CS"/>
        </w:rPr>
        <w:t>Смедереву</w:t>
      </w:r>
      <w:r w:rsidRPr="00585482">
        <w:rPr>
          <w:rFonts w:ascii="Times New Roman" w:eastAsia="Times New Roman" w:hAnsi="Times New Roman"/>
          <w:b/>
          <w:bCs/>
          <w:lang w:eastAsia="sr-Latn-CS"/>
        </w:rPr>
        <w:t xml:space="preserve">,  </w:t>
      </w:r>
      <w:proofErr w:type="spellStart"/>
      <w:r w:rsidRPr="00585482">
        <w:rPr>
          <w:rFonts w:ascii="Times New Roman" w:eastAsia="Times New Roman" w:hAnsi="Times New Roman"/>
          <w:b/>
          <w:bCs/>
          <w:lang w:eastAsia="sr-Latn-CS"/>
        </w:rPr>
        <w:t>између</w:t>
      </w:r>
      <w:proofErr w:type="spellEnd"/>
      <w:proofErr w:type="gramEnd"/>
      <w:r w:rsidRPr="00585482">
        <w:rPr>
          <w:rFonts w:ascii="Times New Roman" w:eastAsia="Times New Roman" w:hAnsi="Times New Roman"/>
          <w:b/>
          <w:bCs/>
          <w:lang w:eastAsia="sr-Latn-CS"/>
        </w:rPr>
        <w:t xml:space="preserve">: </w:t>
      </w:r>
    </w:p>
    <w:p w14:paraId="24E795F8" w14:textId="77777777" w:rsidR="0082239E" w:rsidRPr="00585482" w:rsidRDefault="0082239E" w:rsidP="0082239E">
      <w:pPr>
        <w:spacing w:after="0"/>
        <w:ind w:left="360"/>
        <w:jc w:val="both"/>
        <w:rPr>
          <w:rFonts w:ascii="Times New Roman" w:eastAsia="SimSun" w:hAnsi="Times New Roman"/>
          <w:color w:val="000000"/>
          <w:lang w:val="sr-Cyrl-CS" w:eastAsia="zh-CN"/>
        </w:rPr>
      </w:pPr>
      <w:r w:rsidRPr="00585482">
        <w:rPr>
          <w:rFonts w:ascii="Times New Roman" w:eastAsia="Times New Roman" w:hAnsi="Times New Roman"/>
        </w:rPr>
        <w:tab/>
      </w:r>
      <w:r w:rsidRPr="00585482">
        <w:rPr>
          <w:rFonts w:ascii="Times New Roman" w:eastAsia="SimSun" w:hAnsi="Times New Roman"/>
          <w:color w:val="000000"/>
          <w:lang w:val="sr-Cyrl-CS" w:eastAsia="zh-CN"/>
        </w:rPr>
        <w:t>(датум закључивања уговора уписује Наручилац)</w:t>
      </w:r>
    </w:p>
    <w:p w14:paraId="637114E5" w14:textId="77777777" w:rsidR="0082239E" w:rsidRPr="00585482" w:rsidRDefault="0082239E" w:rsidP="0082239E">
      <w:pPr>
        <w:spacing w:after="0"/>
        <w:ind w:left="360"/>
        <w:jc w:val="both"/>
        <w:rPr>
          <w:rFonts w:ascii="Times New Roman" w:eastAsia="SimSun" w:hAnsi="Times New Roman"/>
          <w:color w:val="000000"/>
          <w:lang w:val="sr-Cyrl-CS" w:eastAsia="zh-CN"/>
        </w:rPr>
      </w:pPr>
    </w:p>
    <w:p w14:paraId="043B922D" w14:textId="77777777" w:rsidR="0082239E" w:rsidRPr="00585482" w:rsidRDefault="0082239E" w:rsidP="0082239E">
      <w:pPr>
        <w:spacing w:after="0"/>
        <w:jc w:val="both"/>
        <w:rPr>
          <w:rFonts w:ascii="Times New Roman" w:eastAsia="Times New Roman" w:hAnsi="Times New Roman"/>
          <w:iCs/>
          <w:lang w:val="sr-Cyrl-CS"/>
        </w:rPr>
      </w:pPr>
      <w:r w:rsidRPr="00585482">
        <w:rPr>
          <w:rFonts w:ascii="Times New Roman" w:eastAsia="Times New Roman" w:hAnsi="Times New Roman"/>
        </w:rPr>
        <w:t>1.</w:t>
      </w:r>
      <w:r w:rsidRPr="00585482">
        <w:rPr>
          <w:rFonts w:ascii="Times New Roman" w:eastAsia="Times New Roman" w:hAnsi="Times New Roman"/>
          <w:iCs/>
          <w:lang w:val="sr-Cyrl-CS"/>
        </w:rPr>
        <w:t xml:space="preserve"> ДОМА ЗА СМЕШТАЈ СТАРИХ ЛИЦА СМЕДЕРЕВО</w:t>
      </w:r>
      <w:r w:rsidRPr="00585482">
        <w:rPr>
          <w:rFonts w:ascii="Times New Roman" w:eastAsia="Times New Roman" w:hAnsi="Times New Roman"/>
          <w:iCs/>
        </w:rPr>
        <w:t xml:space="preserve">, </w:t>
      </w:r>
      <w:r w:rsidRPr="00585482">
        <w:rPr>
          <w:rFonts w:ascii="Times New Roman" w:eastAsia="Times New Roman" w:hAnsi="Times New Roman"/>
          <w:iCs/>
          <w:lang w:val="sr-Cyrl-CS"/>
        </w:rPr>
        <w:t>са седиштем у Смедереву, Старца Вујадина 68</w:t>
      </w:r>
      <w:r w:rsidRPr="00585482">
        <w:rPr>
          <w:rFonts w:ascii="Times New Roman" w:eastAsia="Times New Roman" w:hAnsi="Times New Roman"/>
          <w:iCs/>
        </w:rPr>
        <w:t xml:space="preserve">, </w:t>
      </w:r>
      <w:proofErr w:type="spellStart"/>
      <w:r w:rsidRPr="00585482">
        <w:rPr>
          <w:rFonts w:ascii="Times New Roman" w:eastAsia="Times New Roman" w:hAnsi="Times New Roman"/>
          <w:iCs/>
        </w:rPr>
        <w:t>кога</w:t>
      </w:r>
      <w:proofErr w:type="spellEnd"/>
      <w:r w:rsidRPr="00585482">
        <w:rPr>
          <w:rFonts w:ascii="Times New Roman" w:eastAsia="Times New Roman" w:hAnsi="Times New Roman"/>
          <w:iCs/>
        </w:rPr>
        <w:t xml:space="preserve"> </w:t>
      </w:r>
      <w:proofErr w:type="spellStart"/>
      <w:proofErr w:type="gramStart"/>
      <w:r w:rsidRPr="00585482">
        <w:rPr>
          <w:rFonts w:ascii="Times New Roman" w:eastAsia="Times New Roman" w:hAnsi="Times New Roman"/>
          <w:iCs/>
        </w:rPr>
        <w:t>заступа</w:t>
      </w:r>
      <w:proofErr w:type="spellEnd"/>
      <w:r w:rsidRPr="00585482">
        <w:rPr>
          <w:rFonts w:ascii="Times New Roman" w:eastAsia="Times New Roman" w:hAnsi="Times New Roman"/>
          <w:iCs/>
        </w:rPr>
        <w:t xml:space="preserve">  </w:t>
      </w:r>
      <w:r w:rsidRPr="00585482">
        <w:rPr>
          <w:rFonts w:ascii="Times New Roman" w:eastAsia="Times New Roman" w:hAnsi="Times New Roman"/>
          <w:iCs/>
          <w:lang w:val="sr-Cyrl-CS"/>
        </w:rPr>
        <w:t>вд</w:t>
      </w:r>
      <w:proofErr w:type="gramEnd"/>
      <w:r w:rsidRPr="00585482">
        <w:rPr>
          <w:rFonts w:ascii="Times New Roman" w:eastAsia="Times New Roman" w:hAnsi="Times New Roman"/>
          <w:iCs/>
          <w:lang w:val="sr-Cyrl-CS"/>
        </w:rPr>
        <w:t xml:space="preserve"> </w:t>
      </w:r>
      <w:proofErr w:type="spellStart"/>
      <w:r w:rsidRPr="00585482">
        <w:rPr>
          <w:rFonts w:ascii="Times New Roman" w:eastAsia="Times New Roman" w:hAnsi="Times New Roman"/>
          <w:iCs/>
        </w:rPr>
        <w:t>директор</w:t>
      </w:r>
      <w:proofErr w:type="spellEnd"/>
      <w:r w:rsidRPr="00585482">
        <w:rPr>
          <w:rFonts w:ascii="Times New Roman" w:eastAsia="Times New Roman" w:hAnsi="Times New Roman"/>
          <w:iCs/>
          <w:lang w:val="sr-Cyrl-CS"/>
        </w:rPr>
        <w:t xml:space="preserve"> </w:t>
      </w:r>
      <w:r w:rsidRPr="00585482">
        <w:rPr>
          <w:rFonts w:ascii="Times New Roman" w:eastAsia="Times New Roman" w:hAnsi="Times New Roman"/>
          <w:iCs/>
        </w:rPr>
        <w:t xml:space="preserve">  </w:t>
      </w:r>
      <w:r w:rsidRPr="00585482">
        <w:rPr>
          <w:rFonts w:ascii="Times New Roman" w:eastAsia="Times New Roman" w:hAnsi="Times New Roman"/>
          <w:iCs/>
          <w:lang w:val="sr-Cyrl-CS"/>
        </w:rPr>
        <w:t>Ивана Матејић</w:t>
      </w:r>
      <w:r w:rsidRPr="00585482">
        <w:rPr>
          <w:rFonts w:ascii="Times New Roman" w:eastAsia="Times New Roman" w:hAnsi="Times New Roman"/>
          <w:iCs/>
        </w:rPr>
        <w:t xml:space="preserve">, </w:t>
      </w:r>
      <w:proofErr w:type="spellStart"/>
      <w:r w:rsidRPr="00585482">
        <w:rPr>
          <w:rFonts w:ascii="Times New Roman" w:eastAsia="Times New Roman" w:hAnsi="Times New Roman"/>
          <w:iCs/>
        </w:rPr>
        <w:t>Шифра</w:t>
      </w:r>
      <w:proofErr w:type="spellEnd"/>
      <w:r w:rsidRPr="00585482">
        <w:rPr>
          <w:rFonts w:ascii="Times New Roman" w:eastAsia="Times New Roman" w:hAnsi="Times New Roman"/>
          <w:iCs/>
        </w:rPr>
        <w:t xml:space="preserve"> </w:t>
      </w:r>
      <w:proofErr w:type="spellStart"/>
      <w:r w:rsidRPr="00585482">
        <w:rPr>
          <w:rFonts w:ascii="Times New Roman" w:eastAsia="Times New Roman" w:hAnsi="Times New Roman"/>
          <w:iCs/>
        </w:rPr>
        <w:t>делатности</w:t>
      </w:r>
      <w:proofErr w:type="spellEnd"/>
      <w:r w:rsidRPr="00585482">
        <w:rPr>
          <w:rFonts w:ascii="Times New Roman" w:eastAsia="Times New Roman" w:hAnsi="Times New Roman"/>
          <w:iCs/>
        </w:rPr>
        <w:t>: 87</w:t>
      </w:r>
      <w:r w:rsidRPr="00585482">
        <w:rPr>
          <w:rFonts w:ascii="Times New Roman" w:eastAsia="Times New Roman" w:hAnsi="Times New Roman"/>
          <w:iCs/>
          <w:lang w:val="sr-Cyrl-CS"/>
        </w:rPr>
        <w:t>3</w:t>
      </w:r>
      <w:r w:rsidRPr="00585482">
        <w:rPr>
          <w:rFonts w:ascii="Times New Roman" w:eastAsia="Times New Roman" w:hAnsi="Times New Roman"/>
          <w:iCs/>
        </w:rPr>
        <w:t xml:space="preserve">0; </w:t>
      </w:r>
      <w:proofErr w:type="spellStart"/>
      <w:r w:rsidRPr="00585482">
        <w:rPr>
          <w:rFonts w:ascii="Times New Roman" w:eastAsia="Times New Roman" w:hAnsi="Times New Roman"/>
          <w:iCs/>
        </w:rPr>
        <w:t>Матични</w:t>
      </w:r>
      <w:proofErr w:type="spellEnd"/>
      <w:r w:rsidRPr="00585482">
        <w:rPr>
          <w:rFonts w:ascii="Times New Roman" w:eastAsia="Times New Roman" w:hAnsi="Times New Roman"/>
          <w:iCs/>
        </w:rPr>
        <w:t xml:space="preserve"> </w:t>
      </w:r>
      <w:proofErr w:type="spellStart"/>
      <w:r w:rsidRPr="00585482">
        <w:rPr>
          <w:rFonts w:ascii="Times New Roman" w:eastAsia="Times New Roman" w:hAnsi="Times New Roman"/>
          <w:iCs/>
        </w:rPr>
        <w:t>број</w:t>
      </w:r>
      <w:proofErr w:type="spellEnd"/>
      <w:r w:rsidRPr="00585482">
        <w:rPr>
          <w:rFonts w:ascii="Times New Roman" w:eastAsia="Times New Roman" w:hAnsi="Times New Roman"/>
          <w:iCs/>
        </w:rPr>
        <w:t xml:space="preserve">: </w:t>
      </w:r>
      <w:r w:rsidRPr="00585482">
        <w:rPr>
          <w:rFonts w:ascii="Times New Roman" w:eastAsia="Times New Roman" w:hAnsi="Times New Roman"/>
          <w:iCs/>
          <w:lang w:val="sr-Cyrl-CS"/>
        </w:rPr>
        <w:t>07160887</w:t>
      </w:r>
      <w:r w:rsidRPr="00585482">
        <w:rPr>
          <w:rFonts w:ascii="Times New Roman" w:eastAsia="Times New Roman" w:hAnsi="Times New Roman"/>
          <w:iCs/>
        </w:rPr>
        <w:t>; ПИБ:100</w:t>
      </w:r>
      <w:r w:rsidRPr="00585482">
        <w:rPr>
          <w:rFonts w:ascii="Times New Roman" w:eastAsia="Times New Roman" w:hAnsi="Times New Roman"/>
          <w:iCs/>
          <w:lang w:val="sr-Cyrl-CS"/>
        </w:rPr>
        <w:t>359820</w:t>
      </w:r>
      <w:r w:rsidRPr="00585482">
        <w:rPr>
          <w:rFonts w:ascii="Times New Roman" w:eastAsia="Times New Roman" w:hAnsi="Times New Roman"/>
          <w:iCs/>
        </w:rPr>
        <w:t xml:space="preserve">; </w:t>
      </w:r>
      <w:proofErr w:type="spellStart"/>
      <w:r w:rsidRPr="00585482">
        <w:rPr>
          <w:rFonts w:ascii="Times New Roman" w:eastAsia="Times New Roman" w:hAnsi="Times New Roman"/>
          <w:iCs/>
        </w:rPr>
        <w:t>Текући</w:t>
      </w:r>
      <w:proofErr w:type="spellEnd"/>
      <w:r w:rsidRPr="00585482">
        <w:rPr>
          <w:rFonts w:ascii="Times New Roman" w:eastAsia="Times New Roman" w:hAnsi="Times New Roman"/>
          <w:iCs/>
        </w:rPr>
        <w:t xml:space="preserve"> </w:t>
      </w:r>
      <w:proofErr w:type="spellStart"/>
      <w:r w:rsidRPr="00585482">
        <w:rPr>
          <w:rFonts w:ascii="Times New Roman" w:eastAsia="Times New Roman" w:hAnsi="Times New Roman"/>
          <w:iCs/>
        </w:rPr>
        <w:t>рачун</w:t>
      </w:r>
      <w:proofErr w:type="spellEnd"/>
      <w:r w:rsidRPr="00585482">
        <w:rPr>
          <w:rFonts w:ascii="Times New Roman" w:eastAsia="Times New Roman" w:hAnsi="Times New Roman"/>
          <w:iCs/>
        </w:rPr>
        <w:t xml:space="preserve"> 840-111667-68</w:t>
      </w:r>
      <w:r w:rsidRPr="00585482">
        <w:rPr>
          <w:rFonts w:ascii="Times New Roman" w:eastAsia="Times New Roman" w:hAnsi="Times New Roman"/>
          <w:iCs/>
          <w:lang w:val="sr-Cyrl-CS"/>
        </w:rPr>
        <w:t xml:space="preserve">, Тел/факс026/4621-645 </w:t>
      </w:r>
      <w:r w:rsidRPr="00585482">
        <w:rPr>
          <w:rFonts w:ascii="Times New Roman" w:eastAsia="Times New Roman" w:hAnsi="Times New Roman"/>
          <w:iCs/>
        </w:rPr>
        <w:t xml:space="preserve"> (у </w:t>
      </w:r>
      <w:proofErr w:type="spellStart"/>
      <w:r w:rsidRPr="00585482">
        <w:rPr>
          <w:rFonts w:ascii="Times New Roman" w:eastAsia="Times New Roman" w:hAnsi="Times New Roman"/>
          <w:iCs/>
        </w:rPr>
        <w:t>даљем</w:t>
      </w:r>
      <w:proofErr w:type="spellEnd"/>
      <w:r w:rsidRPr="00585482">
        <w:rPr>
          <w:rFonts w:ascii="Times New Roman" w:eastAsia="Times New Roman" w:hAnsi="Times New Roman"/>
          <w:iCs/>
        </w:rPr>
        <w:t xml:space="preserve"> </w:t>
      </w:r>
      <w:proofErr w:type="spellStart"/>
      <w:r w:rsidRPr="00585482">
        <w:rPr>
          <w:rFonts w:ascii="Times New Roman" w:eastAsia="Times New Roman" w:hAnsi="Times New Roman"/>
          <w:iCs/>
        </w:rPr>
        <w:t>тексту</w:t>
      </w:r>
      <w:proofErr w:type="spellEnd"/>
      <w:r w:rsidRPr="00585482">
        <w:rPr>
          <w:rFonts w:ascii="Times New Roman" w:eastAsia="Times New Roman" w:hAnsi="Times New Roman"/>
          <w:iCs/>
        </w:rPr>
        <w:t xml:space="preserve">: </w:t>
      </w:r>
      <w:proofErr w:type="spellStart"/>
      <w:r w:rsidRPr="00585482">
        <w:rPr>
          <w:rFonts w:ascii="Times New Roman" w:eastAsia="Times New Roman" w:hAnsi="Times New Roman"/>
          <w:iCs/>
        </w:rPr>
        <w:t>Kупац</w:t>
      </w:r>
      <w:proofErr w:type="spellEnd"/>
      <w:r w:rsidRPr="00585482">
        <w:rPr>
          <w:rFonts w:ascii="Times New Roman" w:eastAsia="Times New Roman" w:hAnsi="Times New Roman"/>
          <w:iCs/>
          <w:lang w:val="sr-Cyrl-CS"/>
        </w:rPr>
        <w:t>)</w:t>
      </w:r>
    </w:p>
    <w:p w14:paraId="7C637AEC" w14:textId="77777777" w:rsidR="0082239E" w:rsidRPr="00585482" w:rsidRDefault="0082239E" w:rsidP="0082239E">
      <w:pPr>
        <w:ind w:left="-180"/>
        <w:jc w:val="both"/>
        <w:rPr>
          <w:rFonts w:ascii="Times New Roman" w:eastAsia="Times New Roman" w:hAnsi="Times New Roman"/>
        </w:rPr>
      </w:pPr>
      <w:r w:rsidRPr="00585482">
        <w:rPr>
          <w:rFonts w:ascii="Times New Roman" w:eastAsia="Times New Roman" w:hAnsi="Times New Roman"/>
          <w:lang w:val="sr-Latn-CS"/>
        </w:rPr>
        <w:t xml:space="preserve"> 2. ____________________________________________, са седиштем у __________________________, улица _________________________, ПИБ ___________________ , матични број ___________________, број рачуна:______________, назив банке: ______________________________, ко</w:t>
      </w:r>
      <w:proofErr w:type="spellStart"/>
      <w:r w:rsidRPr="00585482">
        <w:rPr>
          <w:rFonts w:ascii="Times New Roman" w:eastAsia="Times New Roman" w:hAnsi="Times New Roman"/>
        </w:rPr>
        <w:t>га</w:t>
      </w:r>
      <w:proofErr w:type="spellEnd"/>
      <w:r w:rsidRPr="00585482">
        <w:rPr>
          <w:rFonts w:ascii="Times New Roman" w:eastAsia="Times New Roman" w:hAnsi="Times New Roman"/>
          <w:lang w:val="sr-Latn-CS"/>
        </w:rPr>
        <w:t xml:space="preserve"> заступа  _____________________________________________ ( у даљем тексту СНАБДЕВАЧ ) </w:t>
      </w:r>
    </w:p>
    <w:p w14:paraId="0F6FA0E1" w14:textId="77777777" w:rsidR="0082239E" w:rsidRPr="00585482" w:rsidRDefault="0082239E" w:rsidP="0082239E">
      <w:pPr>
        <w:ind w:left="-180"/>
        <w:jc w:val="both"/>
        <w:rPr>
          <w:rFonts w:ascii="Times New Roman" w:eastAsia="Times New Roman" w:hAnsi="Times New Roman"/>
        </w:rPr>
      </w:pPr>
      <w:r w:rsidRPr="00585482">
        <w:rPr>
          <w:rFonts w:ascii="Times New Roman" w:eastAsia="Times New Roman" w:hAnsi="Times New Roman"/>
        </w:rPr>
        <w:t>(</w:t>
      </w:r>
      <w:proofErr w:type="spellStart"/>
      <w:r w:rsidRPr="00585482">
        <w:rPr>
          <w:rFonts w:ascii="Times New Roman" w:eastAsia="Times New Roman" w:hAnsi="Times New Roman"/>
        </w:rPr>
        <w:t>Алтернативно</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се</w:t>
      </w:r>
      <w:proofErr w:type="spellEnd"/>
      <w:r w:rsidRPr="00585482">
        <w:rPr>
          <w:rFonts w:ascii="Times New Roman" w:eastAsia="Times New Roman" w:hAnsi="Times New Roman"/>
        </w:rPr>
        <w:t xml:space="preserve"> </w:t>
      </w:r>
      <w:proofErr w:type="spellStart"/>
      <w:proofErr w:type="gramStart"/>
      <w:r w:rsidRPr="00585482">
        <w:rPr>
          <w:rFonts w:ascii="Times New Roman" w:eastAsia="Times New Roman" w:hAnsi="Times New Roman"/>
        </w:rPr>
        <w:t>уносе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подаци</w:t>
      </w:r>
      <w:proofErr w:type="spellEnd"/>
      <w:proofErr w:type="gramEnd"/>
      <w:r w:rsidRPr="00585482">
        <w:rPr>
          <w:rFonts w:ascii="Times New Roman" w:eastAsia="Times New Roman" w:hAnsi="Times New Roman"/>
        </w:rPr>
        <w:t xml:space="preserve"> о </w:t>
      </w:r>
      <w:proofErr w:type="spellStart"/>
      <w:r w:rsidRPr="00585482">
        <w:rPr>
          <w:rFonts w:ascii="Times New Roman" w:eastAsia="Times New Roman" w:hAnsi="Times New Roman"/>
        </w:rPr>
        <w:t>подизвођачу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или</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групи</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понуђача</w:t>
      </w:r>
      <w:proofErr w:type="spellEnd"/>
      <w:r w:rsidRPr="00585482">
        <w:rPr>
          <w:rFonts w:ascii="Times New Roman" w:eastAsia="Times New Roman" w:hAnsi="Times New Roman"/>
        </w:rPr>
        <w:t xml:space="preserve"> у </w:t>
      </w:r>
      <w:proofErr w:type="spellStart"/>
      <w:r w:rsidRPr="00585482">
        <w:rPr>
          <w:rFonts w:ascii="Times New Roman" w:eastAsia="Times New Roman" w:hAnsi="Times New Roman"/>
        </w:rPr>
        <w:t>складу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додељеним</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уговором</w:t>
      </w:r>
      <w:proofErr w:type="spellEnd"/>
      <w:r w:rsidRPr="00585482">
        <w:rPr>
          <w:rFonts w:ascii="Times New Roman" w:eastAsia="Times New Roman" w:hAnsi="Times New Roman"/>
        </w:rPr>
        <w:t>)</w:t>
      </w:r>
    </w:p>
    <w:p w14:paraId="798B16AF" w14:textId="77777777" w:rsidR="0082239E" w:rsidRPr="00585482" w:rsidRDefault="0082239E" w:rsidP="0082239E">
      <w:pPr>
        <w:autoSpaceDE w:val="0"/>
        <w:autoSpaceDN w:val="0"/>
        <w:adjustRightInd w:val="0"/>
        <w:spacing w:after="0" w:line="240" w:lineRule="auto"/>
        <w:jc w:val="center"/>
        <w:rPr>
          <w:rFonts w:ascii="Times New Roman" w:eastAsia="Times New Roman" w:hAnsi="Times New Roman"/>
          <w:iCs/>
        </w:rPr>
      </w:pPr>
    </w:p>
    <w:p w14:paraId="67F2353A" w14:textId="77777777" w:rsidR="0082239E" w:rsidRPr="00585482" w:rsidRDefault="0082239E" w:rsidP="0082239E">
      <w:pPr>
        <w:autoSpaceDE w:val="0"/>
        <w:autoSpaceDN w:val="0"/>
        <w:adjustRightInd w:val="0"/>
        <w:spacing w:after="0" w:line="240" w:lineRule="auto"/>
        <w:rPr>
          <w:rFonts w:ascii="Times New Roman" w:eastAsia="Times New Roman" w:hAnsi="Times New Roman"/>
          <w:b/>
          <w:bCs/>
          <w:lang w:val="sr-Cyrl-CS"/>
        </w:rPr>
      </w:pPr>
      <w:r w:rsidRPr="00585482">
        <w:rPr>
          <w:rFonts w:ascii="Times New Roman" w:eastAsia="Times New Roman" w:hAnsi="Times New Roman"/>
          <w:b/>
          <w:bCs/>
        </w:rPr>
        <w:t xml:space="preserve"> </w:t>
      </w:r>
      <w:proofErr w:type="spellStart"/>
      <w:r w:rsidRPr="00585482">
        <w:rPr>
          <w:rFonts w:ascii="Times New Roman" w:eastAsia="Times New Roman" w:hAnsi="Times New Roman"/>
          <w:b/>
          <w:bCs/>
        </w:rPr>
        <w:t>Опште</w:t>
      </w:r>
      <w:proofErr w:type="spellEnd"/>
      <w:r w:rsidRPr="00585482">
        <w:rPr>
          <w:rFonts w:ascii="Times New Roman" w:eastAsia="Times New Roman" w:hAnsi="Times New Roman"/>
          <w:b/>
          <w:bCs/>
        </w:rPr>
        <w:t xml:space="preserve"> </w:t>
      </w:r>
      <w:proofErr w:type="spellStart"/>
      <w:r w:rsidRPr="00585482">
        <w:rPr>
          <w:rFonts w:ascii="Times New Roman" w:eastAsia="Times New Roman" w:hAnsi="Times New Roman"/>
          <w:b/>
          <w:bCs/>
        </w:rPr>
        <w:t>одредбе</w:t>
      </w:r>
      <w:proofErr w:type="spellEnd"/>
    </w:p>
    <w:p w14:paraId="51F0E370" w14:textId="77777777" w:rsidR="0082239E" w:rsidRPr="00585482" w:rsidRDefault="0082239E" w:rsidP="0082239E">
      <w:pPr>
        <w:spacing w:after="0" w:line="240" w:lineRule="auto"/>
        <w:jc w:val="center"/>
        <w:rPr>
          <w:rFonts w:ascii="Times New Roman" w:eastAsia="Times New Roman" w:hAnsi="Times New Roman"/>
          <w:b/>
          <w:iCs/>
        </w:rPr>
      </w:pPr>
      <w:r w:rsidRPr="00585482">
        <w:rPr>
          <w:rFonts w:ascii="Times New Roman" w:eastAsia="Times New Roman" w:hAnsi="Times New Roman"/>
          <w:b/>
          <w:iCs/>
        </w:rPr>
        <w:t>Чл.1.</w:t>
      </w:r>
    </w:p>
    <w:p w14:paraId="215212B6" w14:textId="77777777" w:rsidR="0082239E" w:rsidRPr="00585482" w:rsidRDefault="0082239E" w:rsidP="0082239E">
      <w:pPr>
        <w:spacing w:after="0"/>
        <w:ind w:firstLine="900"/>
        <w:jc w:val="both"/>
        <w:rPr>
          <w:rFonts w:ascii="Times New Roman" w:eastAsia="Times New Roman" w:hAnsi="Times New Roman"/>
          <w:lang w:val="ru-RU"/>
        </w:rPr>
      </w:pPr>
      <w:r w:rsidRPr="00585482">
        <w:rPr>
          <w:rFonts w:ascii="Times New Roman" w:eastAsia="Times New Roman" w:hAnsi="Times New Roman"/>
          <w:bCs/>
          <w:lang w:val="sr-Cyrl-CS"/>
        </w:rPr>
        <w:tab/>
      </w:r>
      <w:r w:rsidRPr="00585482">
        <w:rPr>
          <w:rFonts w:ascii="Times New Roman" w:eastAsia="Times New Roman" w:hAnsi="Times New Roman"/>
          <w:lang w:val="ru-RU"/>
        </w:rPr>
        <w:t>Уговорне стране сагласно констатују:</w:t>
      </w:r>
    </w:p>
    <w:p w14:paraId="64A48D7B" w14:textId="7329DC30" w:rsidR="0082239E" w:rsidRPr="00585482" w:rsidRDefault="0082239E" w:rsidP="0082239E">
      <w:pPr>
        <w:spacing w:after="0" w:line="240" w:lineRule="auto"/>
        <w:ind w:firstLine="900"/>
        <w:jc w:val="both"/>
        <w:rPr>
          <w:rFonts w:ascii="Times New Roman" w:eastAsia="Times New Roman" w:hAnsi="Times New Roman"/>
          <w:lang w:val="ru-RU"/>
        </w:rPr>
      </w:pPr>
      <w:r w:rsidRPr="00585482">
        <w:rPr>
          <w:rFonts w:ascii="Times New Roman" w:eastAsia="Times New Roman" w:hAnsi="Times New Roman"/>
          <w:lang w:val="ru-RU"/>
        </w:rPr>
        <w:t xml:space="preserve">Да је након спроведеног </w:t>
      </w:r>
      <w:r w:rsidR="00585482" w:rsidRPr="00585482">
        <w:rPr>
          <w:rFonts w:ascii="Times New Roman" w:eastAsia="Times New Roman" w:hAnsi="Times New Roman"/>
          <w:lang w:val="ru-RU"/>
        </w:rPr>
        <w:t xml:space="preserve">отвореног </w:t>
      </w:r>
      <w:r w:rsidRPr="00585482">
        <w:rPr>
          <w:rFonts w:ascii="Times New Roman" w:eastAsia="Times New Roman" w:hAnsi="Times New Roman"/>
          <w:lang w:val="ru-RU"/>
        </w:rPr>
        <w:t xml:space="preserve">поступка јавне набавке, </w:t>
      </w:r>
      <w:proofErr w:type="spellStart"/>
      <w:r w:rsidRPr="00585482">
        <w:rPr>
          <w:rFonts w:ascii="Times New Roman" w:eastAsia="Times New Roman" w:hAnsi="Times New Roman"/>
          <w:bCs/>
        </w:rPr>
        <w:t>Одлуком</w:t>
      </w:r>
      <w:proofErr w:type="spellEnd"/>
      <w:r w:rsidRPr="00585482">
        <w:rPr>
          <w:rFonts w:ascii="Times New Roman" w:eastAsia="Times New Roman" w:hAnsi="Times New Roman"/>
          <w:bCs/>
        </w:rPr>
        <w:t xml:space="preserve"> о </w:t>
      </w:r>
      <w:proofErr w:type="spellStart"/>
      <w:r w:rsidRPr="00585482">
        <w:rPr>
          <w:rFonts w:ascii="Times New Roman" w:eastAsia="Times New Roman" w:hAnsi="Times New Roman"/>
          <w:bCs/>
        </w:rPr>
        <w:t>додели</w:t>
      </w:r>
      <w:proofErr w:type="spellEnd"/>
      <w:r w:rsidRPr="00585482">
        <w:rPr>
          <w:rFonts w:ascii="Times New Roman" w:eastAsia="Times New Roman" w:hAnsi="Times New Roman"/>
          <w:bCs/>
        </w:rPr>
        <w:t xml:space="preserve"> </w:t>
      </w:r>
      <w:proofErr w:type="spellStart"/>
      <w:r w:rsidRPr="00585482">
        <w:rPr>
          <w:rFonts w:ascii="Times New Roman" w:eastAsia="Times New Roman" w:hAnsi="Times New Roman"/>
          <w:bCs/>
        </w:rPr>
        <w:t>уговора</w:t>
      </w:r>
      <w:proofErr w:type="spellEnd"/>
      <w:r w:rsidRPr="00585482">
        <w:rPr>
          <w:rFonts w:ascii="Times New Roman" w:eastAsia="Times New Roman" w:hAnsi="Times New Roman"/>
          <w:bCs/>
        </w:rPr>
        <w:t xml:space="preserve"> </w:t>
      </w:r>
      <w:proofErr w:type="spellStart"/>
      <w:r w:rsidRPr="00585482">
        <w:rPr>
          <w:rFonts w:ascii="Times New Roman" w:eastAsia="Times New Roman" w:hAnsi="Times New Roman"/>
          <w:bCs/>
        </w:rPr>
        <w:t>број</w:t>
      </w:r>
      <w:proofErr w:type="spellEnd"/>
      <w:r w:rsidRPr="00585482">
        <w:rPr>
          <w:rFonts w:ascii="Times New Roman" w:eastAsia="Times New Roman" w:hAnsi="Times New Roman"/>
          <w:bCs/>
        </w:rPr>
        <w:t xml:space="preserve"> </w:t>
      </w:r>
      <w:r w:rsidRPr="00585482">
        <w:rPr>
          <w:rFonts w:ascii="Times New Roman" w:eastAsia="Times New Roman" w:hAnsi="Times New Roman"/>
          <w:bCs/>
          <w:lang w:val="sr-Cyrl-CS"/>
        </w:rPr>
        <w:t>______________</w:t>
      </w:r>
      <w:r w:rsidRPr="00585482">
        <w:rPr>
          <w:rFonts w:ascii="Times New Roman" w:eastAsia="Times New Roman" w:hAnsi="Times New Roman"/>
          <w:bCs/>
        </w:rPr>
        <w:t xml:space="preserve"> </w:t>
      </w:r>
      <w:proofErr w:type="spellStart"/>
      <w:r w:rsidRPr="00585482">
        <w:rPr>
          <w:rFonts w:ascii="Times New Roman" w:eastAsia="Times New Roman" w:hAnsi="Times New Roman"/>
          <w:bCs/>
        </w:rPr>
        <w:t>од</w:t>
      </w:r>
      <w:proofErr w:type="spellEnd"/>
      <w:r w:rsidRPr="00585482">
        <w:rPr>
          <w:rFonts w:ascii="Times New Roman" w:eastAsia="Times New Roman" w:hAnsi="Times New Roman"/>
          <w:bCs/>
        </w:rPr>
        <w:t xml:space="preserve"> </w:t>
      </w:r>
      <w:r w:rsidRPr="00585482">
        <w:rPr>
          <w:rFonts w:ascii="Times New Roman" w:eastAsia="Times New Roman" w:hAnsi="Times New Roman"/>
          <w:bCs/>
          <w:lang w:val="sr-Cyrl-CS"/>
        </w:rPr>
        <w:t>_____________</w:t>
      </w:r>
      <w:r w:rsidRPr="00585482">
        <w:rPr>
          <w:rFonts w:ascii="Times New Roman" w:eastAsia="Times New Roman" w:hAnsi="Times New Roman"/>
          <w:bCs/>
        </w:rPr>
        <w:t xml:space="preserve"> </w:t>
      </w:r>
      <w:proofErr w:type="spellStart"/>
      <w:r w:rsidRPr="00585482">
        <w:rPr>
          <w:rFonts w:ascii="Times New Roman" w:eastAsia="Times New Roman" w:hAnsi="Times New Roman"/>
          <w:bCs/>
        </w:rPr>
        <w:t>године</w:t>
      </w:r>
      <w:proofErr w:type="spellEnd"/>
      <w:r w:rsidRPr="00585482">
        <w:rPr>
          <w:rFonts w:ascii="Times New Roman" w:eastAsia="Times New Roman" w:hAnsi="Times New Roman"/>
          <w:bCs/>
        </w:rPr>
        <w:t xml:space="preserve">, </w:t>
      </w:r>
      <w:r w:rsidRPr="00585482">
        <w:rPr>
          <w:rFonts w:ascii="Times New Roman" w:eastAsia="Times New Roman" w:hAnsi="Times New Roman"/>
          <w:lang w:val="ru-RU"/>
        </w:rPr>
        <w:t>уговор о набавци добара  -</w:t>
      </w:r>
      <w:r w:rsidRPr="00585482">
        <w:rPr>
          <w:rFonts w:ascii="Times New Roman" w:eastAsia="Times New Roman" w:hAnsi="Times New Roman"/>
          <w:b/>
          <w:bCs/>
          <w:lang w:val="sr-Cyrl-CS"/>
        </w:rPr>
        <w:t xml:space="preserve"> електрична енергија</w:t>
      </w:r>
      <w:r w:rsidRPr="00585482">
        <w:rPr>
          <w:rFonts w:ascii="Times New Roman" w:eastAsia="Times New Roman" w:hAnsi="Times New Roman"/>
          <w:lang w:val="ru-RU"/>
        </w:rPr>
        <w:t>, додељен горе наведеном Снабдевачу</w:t>
      </w:r>
      <w:r w:rsidR="00585482" w:rsidRPr="00585482">
        <w:rPr>
          <w:rFonts w:ascii="Times New Roman" w:eastAsia="Times New Roman" w:hAnsi="Times New Roman"/>
          <w:lang w:val="ru-RU"/>
        </w:rPr>
        <w:t>;</w:t>
      </w:r>
    </w:p>
    <w:p w14:paraId="52DDB0C9" w14:textId="388F7936" w:rsidR="0082239E" w:rsidRPr="00585482" w:rsidRDefault="00585482" w:rsidP="0082239E">
      <w:pPr>
        <w:autoSpaceDE w:val="0"/>
        <w:autoSpaceDN w:val="0"/>
        <w:adjustRightInd w:val="0"/>
        <w:spacing w:after="0" w:line="240" w:lineRule="auto"/>
        <w:ind w:firstLine="720"/>
        <w:jc w:val="both"/>
        <w:rPr>
          <w:rFonts w:ascii="Times New Roman" w:eastAsia="Times New Roman" w:hAnsi="Times New Roman"/>
          <w:color w:val="000000"/>
        </w:rPr>
      </w:pPr>
      <w:r w:rsidRPr="00585482">
        <w:rPr>
          <w:rFonts w:ascii="Times New Roman" w:eastAsia="Times New Roman" w:hAnsi="Times New Roman"/>
          <w:color w:val="000000"/>
          <w:lang w:val="sr-Cyrl-RS"/>
        </w:rPr>
        <w:t xml:space="preserve">Да је </w:t>
      </w:r>
      <w:proofErr w:type="spellStart"/>
      <w:r w:rsidR="0082239E" w:rsidRPr="00585482">
        <w:rPr>
          <w:rFonts w:ascii="Times New Roman" w:eastAsia="Times New Roman" w:hAnsi="Times New Roman"/>
          <w:color w:val="000000"/>
        </w:rPr>
        <w:t>Купац</w:t>
      </w:r>
      <w:proofErr w:type="spellEnd"/>
      <w:r w:rsidR="0082239E" w:rsidRPr="00585482">
        <w:rPr>
          <w:rFonts w:ascii="Times New Roman" w:eastAsia="Times New Roman" w:hAnsi="Times New Roman"/>
          <w:color w:val="000000"/>
        </w:rPr>
        <w:t xml:space="preserve"> у </w:t>
      </w:r>
      <w:proofErr w:type="spellStart"/>
      <w:r w:rsidR="0082239E" w:rsidRPr="00585482">
        <w:rPr>
          <w:rFonts w:ascii="Times New Roman" w:eastAsia="Times New Roman" w:hAnsi="Times New Roman"/>
          <w:color w:val="000000"/>
        </w:rPr>
        <w:t>складу</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са</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чланом</w:t>
      </w:r>
      <w:proofErr w:type="spellEnd"/>
      <w:r w:rsidR="0082239E" w:rsidRPr="00585482">
        <w:rPr>
          <w:rFonts w:ascii="Times New Roman" w:eastAsia="Times New Roman" w:hAnsi="Times New Roman"/>
          <w:color w:val="000000"/>
        </w:rPr>
        <w:t xml:space="preserve"> </w:t>
      </w:r>
      <w:r w:rsidRPr="00585482">
        <w:rPr>
          <w:rFonts w:ascii="Times New Roman" w:eastAsia="Times New Roman" w:hAnsi="Times New Roman"/>
          <w:color w:val="000000"/>
        </w:rPr>
        <w:t>146</w:t>
      </w:r>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Став</w:t>
      </w:r>
      <w:proofErr w:type="spellEnd"/>
      <w:r w:rsidR="0082239E" w:rsidRPr="00585482">
        <w:rPr>
          <w:rFonts w:ascii="Times New Roman" w:eastAsia="Times New Roman" w:hAnsi="Times New Roman"/>
          <w:color w:val="000000"/>
        </w:rPr>
        <w:t xml:space="preserve"> 1. </w:t>
      </w:r>
      <w:proofErr w:type="spellStart"/>
      <w:r w:rsidR="0082239E" w:rsidRPr="00585482">
        <w:rPr>
          <w:rFonts w:ascii="Times New Roman" w:eastAsia="Times New Roman" w:hAnsi="Times New Roman"/>
          <w:color w:val="000000"/>
        </w:rPr>
        <w:t>Закона</w:t>
      </w:r>
      <w:proofErr w:type="spellEnd"/>
      <w:r w:rsidRPr="00585482">
        <w:rPr>
          <w:rFonts w:ascii="Times New Roman" w:eastAsia="Times New Roman" w:hAnsi="Times New Roman"/>
          <w:color w:val="000000"/>
        </w:rPr>
        <w:t xml:space="preserve"> </w:t>
      </w:r>
      <w:r w:rsidRPr="00585482">
        <w:rPr>
          <w:rFonts w:ascii="Times New Roman" w:eastAsia="Times New Roman" w:hAnsi="Times New Roman"/>
          <w:color w:val="000000"/>
          <w:lang w:val="sr-Cyrl-RS"/>
        </w:rPr>
        <w:t>о јавним набавкама</w:t>
      </w:r>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изабрао</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означеног</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Снабдевача</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за</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испоруку</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добара</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која</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су</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предмет</w:t>
      </w:r>
      <w:proofErr w:type="spellEnd"/>
      <w:r w:rsidR="0082239E" w:rsidRPr="00585482">
        <w:rPr>
          <w:rFonts w:ascii="Times New Roman" w:eastAsia="Times New Roman" w:hAnsi="Times New Roman"/>
          <w:color w:val="000000"/>
        </w:rPr>
        <w:t xml:space="preserve"> </w:t>
      </w:r>
      <w:proofErr w:type="spellStart"/>
      <w:r w:rsidR="0082239E" w:rsidRPr="00585482">
        <w:rPr>
          <w:rFonts w:ascii="Times New Roman" w:eastAsia="Times New Roman" w:hAnsi="Times New Roman"/>
          <w:color w:val="000000"/>
        </w:rPr>
        <w:t>уговора</w:t>
      </w:r>
      <w:proofErr w:type="spellEnd"/>
      <w:r w:rsidR="0082239E" w:rsidRPr="00585482">
        <w:rPr>
          <w:rFonts w:ascii="Times New Roman" w:eastAsia="Times New Roman" w:hAnsi="Times New Roman"/>
          <w:color w:val="000000"/>
        </w:rPr>
        <w:t>.</w:t>
      </w:r>
    </w:p>
    <w:p w14:paraId="1DD3E856" w14:textId="77777777" w:rsidR="0082239E" w:rsidRPr="00585482" w:rsidRDefault="0082239E" w:rsidP="0082239E">
      <w:pPr>
        <w:autoSpaceDE w:val="0"/>
        <w:autoSpaceDN w:val="0"/>
        <w:adjustRightInd w:val="0"/>
        <w:spacing w:after="0" w:line="240" w:lineRule="auto"/>
        <w:jc w:val="both"/>
        <w:rPr>
          <w:rFonts w:ascii="Times New Roman" w:eastAsia="Times New Roman" w:hAnsi="Times New Roman"/>
          <w:lang w:eastAsia="sr-Latn-CS"/>
        </w:rPr>
      </w:pPr>
    </w:p>
    <w:p w14:paraId="6584F27F" w14:textId="77777777" w:rsidR="0082239E" w:rsidRPr="00585482" w:rsidRDefault="0082239E" w:rsidP="0082239E">
      <w:pPr>
        <w:autoSpaceDE w:val="0"/>
        <w:autoSpaceDN w:val="0"/>
        <w:adjustRightInd w:val="0"/>
        <w:spacing w:after="0" w:line="240" w:lineRule="auto"/>
        <w:rPr>
          <w:rFonts w:ascii="Times New Roman" w:eastAsia="Times New Roman" w:hAnsi="Times New Roman"/>
          <w:b/>
          <w:bCs/>
          <w:lang w:eastAsia="sr-Latn-CS"/>
        </w:rPr>
      </w:pPr>
      <w:proofErr w:type="spellStart"/>
      <w:r w:rsidRPr="00585482">
        <w:rPr>
          <w:rFonts w:ascii="Times New Roman" w:eastAsia="Times New Roman" w:hAnsi="Times New Roman"/>
          <w:b/>
          <w:bCs/>
          <w:lang w:eastAsia="sr-Latn-CS"/>
        </w:rPr>
        <w:t>Предмет</w:t>
      </w:r>
      <w:proofErr w:type="spellEnd"/>
      <w:r w:rsidRPr="00585482">
        <w:rPr>
          <w:rFonts w:ascii="Times New Roman" w:eastAsia="Times New Roman" w:hAnsi="Times New Roman"/>
          <w:b/>
          <w:bCs/>
          <w:lang w:eastAsia="sr-Latn-CS"/>
        </w:rPr>
        <w:t xml:space="preserve"> </w:t>
      </w:r>
      <w:proofErr w:type="spellStart"/>
      <w:r w:rsidRPr="00585482">
        <w:rPr>
          <w:rFonts w:ascii="Times New Roman" w:eastAsia="Times New Roman" w:hAnsi="Times New Roman"/>
          <w:b/>
          <w:bCs/>
          <w:lang w:eastAsia="sr-Latn-CS"/>
        </w:rPr>
        <w:t>уговора</w:t>
      </w:r>
      <w:proofErr w:type="spellEnd"/>
    </w:p>
    <w:p w14:paraId="3857E860" w14:textId="77777777" w:rsidR="0082239E" w:rsidRPr="00585482" w:rsidRDefault="0082239E" w:rsidP="0082239E">
      <w:pPr>
        <w:autoSpaceDE w:val="0"/>
        <w:autoSpaceDN w:val="0"/>
        <w:adjustRightInd w:val="0"/>
        <w:spacing w:after="0" w:line="240" w:lineRule="auto"/>
        <w:jc w:val="center"/>
        <w:rPr>
          <w:rFonts w:ascii="Times New Roman" w:eastAsia="Times New Roman" w:hAnsi="Times New Roman"/>
          <w:b/>
          <w:bCs/>
          <w:lang w:eastAsia="sr-Latn-CS"/>
        </w:rPr>
      </w:pPr>
      <w:proofErr w:type="spellStart"/>
      <w:r w:rsidRPr="00585482">
        <w:rPr>
          <w:rFonts w:ascii="Times New Roman" w:eastAsia="Times New Roman" w:hAnsi="Times New Roman"/>
          <w:b/>
          <w:bCs/>
          <w:lang w:eastAsia="sr-Latn-CS"/>
        </w:rPr>
        <w:t>Члан</w:t>
      </w:r>
      <w:proofErr w:type="spellEnd"/>
      <w:r w:rsidRPr="00585482">
        <w:rPr>
          <w:rFonts w:ascii="Times New Roman" w:eastAsia="Times New Roman" w:hAnsi="Times New Roman"/>
          <w:b/>
          <w:bCs/>
          <w:lang w:eastAsia="sr-Latn-CS"/>
        </w:rPr>
        <w:t xml:space="preserve"> 2.</w:t>
      </w:r>
    </w:p>
    <w:p w14:paraId="1F7A767B" w14:textId="6712B1CD"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Предмет Уговора је потпуно снабдевање електричном енергијом са балансном одговорношћу за потребе објеката Дома за смештај старих лица Смедерево у количини и на начин утврђен овим уговором, а у складу са конкурсном документацијом и понудом Снабдевача бр._______________од ______________.</w:t>
      </w:r>
    </w:p>
    <w:p w14:paraId="4DC070FE" w14:textId="3D891AFB" w:rsidR="0082239E" w:rsidRPr="00585482" w:rsidRDefault="0082239E" w:rsidP="00585482">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Образац Понуде и образац структуре цене чини саставни део Уговора</w:t>
      </w:r>
      <w:r w:rsidRPr="00585482">
        <w:rPr>
          <w:rFonts w:ascii="Times New Roman" w:eastAsia="Times New Roman" w:hAnsi="Times New Roman"/>
        </w:rPr>
        <w:t>.</w:t>
      </w:r>
    </w:p>
    <w:p w14:paraId="3D31B7DF" w14:textId="77777777" w:rsidR="00585482" w:rsidRPr="00585482" w:rsidRDefault="00585482" w:rsidP="0082239E">
      <w:pPr>
        <w:spacing w:after="0"/>
        <w:jc w:val="both"/>
        <w:textAlignment w:val="baseline"/>
        <w:rPr>
          <w:rFonts w:ascii="Times New Roman" w:eastAsia="Times New Roman" w:hAnsi="Times New Roman"/>
          <w:b/>
          <w:bCs/>
        </w:rPr>
      </w:pPr>
    </w:p>
    <w:p w14:paraId="6ABB8E32" w14:textId="533BEE4C" w:rsidR="0082239E" w:rsidRPr="00585482" w:rsidRDefault="0082239E" w:rsidP="0082239E">
      <w:pPr>
        <w:spacing w:after="0"/>
        <w:jc w:val="both"/>
        <w:textAlignment w:val="baseline"/>
        <w:rPr>
          <w:rFonts w:ascii="Times New Roman" w:eastAsia="Times New Roman" w:hAnsi="Times New Roman"/>
          <w:b/>
          <w:bCs/>
        </w:rPr>
      </w:pPr>
      <w:proofErr w:type="spellStart"/>
      <w:r w:rsidRPr="00585482">
        <w:rPr>
          <w:rFonts w:ascii="Times New Roman" w:eastAsia="Times New Roman" w:hAnsi="Times New Roman"/>
          <w:b/>
          <w:bCs/>
        </w:rPr>
        <w:t>Количина</w:t>
      </w:r>
      <w:proofErr w:type="spellEnd"/>
      <w:r w:rsidRPr="00585482">
        <w:rPr>
          <w:rFonts w:ascii="Times New Roman" w:eastAsia="Times New Roman" w:hAnsi="Times New Roman"/>
          <w:b/>
          <w:bCs/>
        </w:rPr>
        <w:t xml:space="preserve"> и </w:t>
      </w:r>
      <w:proofErr w:type="spellStart"/>
      <w:r w:rsidRPr="00585482">
        <w:rPr>
          <w:rFonts w:ascii="Times New Roman" w:eastAsia="Times New Roman" w:hAnsi="Times New Roman"/>
          <w:b/>
          <w:bCs/>
        </w:rPr>
        <w:t>квалитет</w:t>
      </w:r>
      <w:proofErr w:type="spellEnd"/>
      <w:r w:rsidRPr="00585482">
        <w:rPr>
          <w:rFonts w:ascii="Times New Roman" w:eastAsia="Times New Roman" w:hAnsi="Times New Roman"/>
          <w:b/>
          <w:bCs/>
        </w:rPr>
        <w:t xml:space="preserve"> </w:t>
      </w:r>
      <w:proofErr w:type="spellStart"/>
      <w:r w:rsidRPr="00585482">
        <w:rPr>
          <w:rFonts w:ascii="Times New Roman" w:eastAsia="Times New Roman" w:hAnsi="Times New Roman"/>
          <w:b/>
          <w:bCs/>
        </w:rPr>
        <w:t>електричне</w:t>
      </w:r>
      <w:proofErr w:type="spellEnd"/>
      <w:r w:rsidRPr="00585482">
        <w:rPr>
          <w:rFonts w:ascii="Times New Roman" w:eastAsia="Times New Roman" w:hAnsi="Times New Roman"/>
          <w:b/>
          <w:bCs/>
        </w:rPr>
        <w:t xml:space="preserve"> </w:t>
      </w:r>
      <w:proofErr w:type="spellStart"/>
      <w:r w:rsidRPr="00585482">
        <w:rPr>
          <w:rFonts w:ascii="Times New Roman" w:eastAsia="Times New Roman" w:hAnsi="Times New Roman"/>
          <w:b/>
          <w:bCs/>
        </w:rPr>
        <w:t>енергије</w:t>
      </w:r>
      <w:proofErr w:type="spellEnd"/>
      <w:r w:rsidRPr="00585482">
        <w:rPr>
          <w:rFonts w:ascii="Times New Roman" w:eastAsia="Times New Roman" w:hAnsi="Times New Roman"/>
          <w:b/>
          <w:bCs/>
        </w:rPr>
        <w:t xml:space="preserve"> </w:t>
      </w:r>
    </w:p>
    <w:p w14:paraId="384B10C5" w14:textId="77777777" w:rsidR="0082239E" w:rsidRPr="00585482" w:rsidRDefault="0082239E" w:rsidP="0082239E">
      <w:pPr>
        <w:autoSpaceDE w:val="0"/>
        <w:autoSpaceDN w:val="0"/>
        <w:adjustRightInd w:val="0"/>
        <w:spacing w:after="0" w:line="240" w:lineRule="auto"/>
        <w:jc w:val="center"/>
        <w:rPr>
          <w:rFonts w:ascii="Times New Roman" w:eastAsia="Times New Roman" w:hAnsi="Times New Roman"/>
          <w:b/>
          <w:bCs/>
          <w:lang w:eastAsia="sr-Latn-CS"/>
        </w:rPr>
      </w:pPr>
      <w:proofErr w:type="spellStart"/>
      <w:r w:rsidRPr="00585482">
        <w:rPr>
          <w:rFonts w:ascii="Times New Roman" w:eastAsia="Times New Roman" w:hAnsi="Times New Roman"/>
          <w:b/>
          <w:bCs/>
          <w:lang w:eastAsia="sr-Latn-CS"/>
        </w:rPr>
        <w:t>Члан</w:t>
      </w:r>
      <w:proofErr w:type="spellEnd"/>
      <w:r w:rsidRPr="00585482">
        <w:rPr>
          <w:rFonts w:ascii="Times New Roman" w:eastAsia="Times New Roman" w:hAnsi="Times New Roman"/>
          <w:b/>
          <w:bCs/>
          <w:lang w:eastAsia="sr-Latn-CS"/>
        </w:rPr>
        <w:t xml:space="preserve"> 3.</w:t>
      </w:r>
    </w:p>
    <w:p w14:paraId="32CF3207" w14:textId="77777777" w:rsidR="0082239E" w:rsidRPr="00585482" w:rsidRDefault="0082239E" w:rsidP="0082239E">
      <w:pPr>
        <w:spacing w:after="0" w:line="240" w:lineRule="auto"/>
        <w:ind w:firstLine="708"/>
        <w:jc w:val="both"/>
        <w:rPr>
          <w:rFonts w:ascii="Times New Roman" w:eastAsia="Times New Roman" w:hAnsi="Times New Roman"/>
          <w:bCs/>
          <w:lang w:val="sr-Latn-CS"/>
        </w:rPr>
      </w:pPr>
      <w:r w:rsidRPr="00585482">
        <w:rPr>
          <w:rFonts w:ascii="Times New Roman" w:eastAsia="Times New Roman" w:hAnsi="Times New Roman"/>
          <w:bCs/>
          <w:lang w:val="sr-Cyrl-CS"/>
        </w:rPr>
        <w:t>Количина електричне енергије одређиваће се по основу остварене потрошње Купца на месту примопредаје током периода снабдевања.</w:t>
      </w:r>
    </w:p>
    <w:p w14:paraId="51BF15ED" w14:textId="77777777" w:rsidR="0082239E" w:rsidRPr="00585482" w:rsidRDefault="0082239E" w:rsidP="0082239E">
      <w:pPr>
        <w:shd w:val="clear" w:color="auto" w:fill="FFFFFF"/>
        <w:spacing w:after="0" w:line="240" w:lineRule="auto"/>
        <w:ind w:firstLine="708"/>
        <w:jc w:val="both"/>
        <w:rPr>
          <w:rFonts w:ascii="Times New Roman" w:eastAsia="Times New Roman" w:hAnsi="Times New Roman"/>
          <w:lang w:val="sr-Cyrl-CS"/>
        </w:rPr>
      </w:pPr>
      <w:proofErr w:type="spellStart"/>
      <w:r w:rsidRPr="00585482">
        <w:rPr>
          <w:rFonts w:ascii="Times New Roman" w:eastAsia="Times New Roman" w:hAnsi="Times New Roman"/>
        </w:rPr>
        <w:t>Уговорне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стране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обавезу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испоруке</w:t>
      </w:r>
      <w:proofErr w:type="spellEnd"/>
      <w:r w:rsidRPr="00585482">
        <w:rPr>
          <w:rFonts w:ascii="Times New Roman" w:eastAsia="Times New Roman" w:hAnsi="Times New Roman"/>
        </w:rPr>
        <w:t xml:space="preserve"> и </w:t>
      </w:r>
      <w:proofErr w:type="spellStart"/>
      <w:r w:rsidRPr="00585482">
        <w:rPr>
          <w:rFonts w:ascii="Times New Roman" w:eastAsia="Times New Roman" w:hAnsi="Times New Roman"/>
        </w:rPr>
        <w:t>продаје</w:t>
      </w:r>
      <w:proofErr w:type="spellEnd"/>
      <w:r w:rsidRPr="00585482">
        <w:rPr>
          <w:rFonts w:ascii="Times New Roman" w:eastAsia="Times New Roman" w:hAnsi="Times New Roman"/>
        </w:rPr>
        <w:t>,</w:t>
      </w:r>
      <w:r w:rsidRPr="00585482">
        <w:rPr>
          <w:rFonts w:ascii="Times New Roman" w:eastAsia="Times New Roman" w:hAnsi="Times New Roman"/>
          <w:lang w:val="sr-Cyrl-CS"/>
        </w:rPr>
        <w:t xml:space="preserve"> </w:t>
      </w:r>
      <w:proofErr w:type="spellStart"/>
      <w:r w:rsidRPr="00585482">
        <w:rPr>
          <w:rFonts w:ascii="Times New Roman" w:eastAsia="Times New Roman" w:hAnsi="Times New Roman"/>
        </w:rPr>
        <w:t>односно</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преузимања</w:t>
      </w:r>
      <w:proofErr w:type="spellEnd"/>
      <w:r w:rsidRPr="00585482">
        <w:rPr>
          <w:rFonts w:ascii="Times New Roman" w:eastAsia="Times New Roman" w:hAnsi="Times New Roman"/>
        </w:rPr>
        <w:t xml:space="preserve"> и </w:t>
      </w:r>
      <w:proofErr w:type="spellStart"/>
      <w:r w:rsidRPr="00585482">
        <w:rPr>
          <w:rFonts w:ascii="Times New Roman" w:eastAsia="Times New Roman" w:hAnsi="Times New Roman"/>
        </w:rPr>
        <w:t>плаћања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електричне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енергије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извршиће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према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следећем</w:t>
      </w:r>
      <w:proofErr w:type="spellEnd"/>
      <w:r w:rsidRPr="00585482">
        <w:rPr>
          <w:rFonts w:ascii="Times New Roman" w:eastAsia="Times New Roman" w:hAnsi="Times New Roman"/>
          <w:lang w:val="sr-Cyrl-CS"/>
        </w:rPr>
        <w:t>:</w:t>
      </w:r>
    </w:p>
    <w:p w14:paraId="2AB907B4" w14:textId="77777777" w:rsidR="0082239E" w:rsidRPr="00585482" w:rsidRDefault="0082239E" w:rsidP="0082239E">
      <w:pPr>
        <w:shd w:val="clear" w:color="auto" w:fill="FFFFFF"/>
        <w:spacing w:after="0" w:line="240" w:lineRule="auto"/>
        <w:jc w:val="both"/>
        <w:rPr>
          <w:rFonts w:ascii="Times New Roman" w:eastAsia="Times New Roman" w:hAnsi="Times New Roman"/>
        </w:rPr>
      </w:pPr>
      <w:r w:rsidRPr="00585482">
        <w:rPr>
          <w:rFonts w:ascii="Times New Roman" w:eastAsia="Times New Roman" w:hAnsi="Times New Roman"/>
        </w:rPr>
        <w:t xml:space="preserve">- </w:t>
      </w:r>
      <w:proofErr w:type="spellStart"/>
      <w:r w:rsidRPr="00585482">
        <w:rPr>
          <w:rFonts w:ascii="Times New Roman" w:eastAsia="Times New Roman" w:hAnsi="Times New Roman"/>
        </w:rPr>
        <w:t>Врста</w:t>
      </w:r>
      <w:proofErr w:type="spellEnd"/>
      <w:r w:rsidRPr="00585482">
        <w:rPr>
          <w:rFonts w:ascii="Times New Roman" w:eastAsia="Times New Roman" w:hAnsi="Times New Roman"/>
        </w:rPr>
        <w:t xml:space="preserve"> </w:t>
      </w:r>
      <w:r w:rsidRPr="00585482">
        <w:rPr>
          <w:rFonts w:ascii="Times New Roman" w:eastAsia="Times New Roman" w:hAnsi="Times New Roman"/>
          <w:lang w:val="sr-Cyrl-CS"/>
        </w:rPr>
        <w:t>продаје: потпуно</w:t>
      </w:r>
      <w:r w:rsidRPr="00585482">
        <w:rPr>
          <w:rFonts w:ascii="Times New Roman" w:eastAsia="Times New Roman" w:hAnsi="Times New Roman"/>
        </w:rPr>
        <w:t xml:space="preserve"> </w:t>
      </w:r>
      <w:proofErr w:type="spellStart"/>
      <w:r w:rsidRPr="00585482">
        <w:rPr>
          <w:rFonts w:ascii="Times New Roman" w:eastAsia="Times New Roman" w:hAnsi="Times New Roman"/>
        </w:rPr>
        <w:t>снабдевање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електричном</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енергијом</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балансном</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одговорношћу</w:t>
      </w:r>
      <w:proofErr w:type="spellEnd"/>
      <w:r w:rsidRPr="00585482">
        <w:rPr>
          <w:rFonts w:ascii="Times New Roman" w:eastAsia="Times New Roman" w:hAnsi="Times New Roman"/>
        </w:rPr>
        <w:t>.</w:t>
      </w:r>
    </w:p>
    <w:p w14:paraId="17695FBB" w14:textId="77777777" w:rsidR="0082239E" w:rsidRPr="00585482" w:rsidRDefault="0082239E" w:rsidP="0082239E">
      <w:pPr>
        <w:shd w:val="clear" w:color="auto" w:fill="FFFFFF"/>
        <w:spacing w:after="0" w:line="240" w:lineRule="auto"/>
        <w:jc w:val="both"/>
        <w:rPr>
          <w:rFonts w:ascii="Times New Roman" w:eastAsia="Times New Roman" w:hAnsi="Times New Roman"/>
          <w:bCs/>
          <w:iCs/>
        </w:rPr>
      </w:pPr>
      <w:r w:rsidRPr="00585482">
        <w:rPr>
          <w:rFonts w:ascii="Times New Roman" w:eastAsia="Times New Roman" w:hAnsi="Times New Roman"/>
        </w:rPr>
        <w:t xml:space="preserve">- </w:t>
      </w:r>
      <w:proofErr w:type="spellStart"/>
      <w:r w:rsidRPr="00585482">
        <w:rPr>
          <w:rFonts w:ascii="Times New Roman" w:eastAsia="Times New Roman" w:hAnsi="Times New Roman"/>
        </w:rPr>
        <w:t>Период</w:t>
      </w:r>
      <w:proofErr w:type="spellEnd"/>
      <w:r w:rsidRPr="00585482">
        <w:rPr>
          <w:rFonts w:ascii="Times New Roman" w:eastAsia="Times New Roman" w:hAnsi="Times New Roman"/>
        </w:rPr>
        <w:t xml:space="preserve"> </w:t>
      </w:r>
      <w:proofErr w:type="spellStart"/>
      <w:proofErr w:type="gramStart"/>
      <w:r w:rsidRPr="00585482">
        <w:rPr>
          <w:rFonts w:ascii="Times New Roman" w:eastAsia="Times New Roman" w:hAnsi="Times New Roman"/>
        </w:rPr>
        <w:t>испоруке</w:t>
      </w:r>
      <w:proofErr w:type="spellEnd"/>
      <w:r w:rsidRPr="00585482">
        <w:rPr>
          <w:rFonts w:ascii="Times New Roman" w:eastAsia="Times New Roman" w:hAnsi="Times New Roman"/>
        </w:rPr>
        <w:t xml:space="preserve"> :</w:t>
      </w:r>
      <w:proofErr w:type="gramEnd"/>
      <w:r w:rsidRPr="00585482">
        <w:rPr>
          <w:rFonts w:ascii="Times New Roman" w:eastAsia="Times New Roman" w:hAnsi="Times New Roman"/>
        </w:rPr>
        <w:t xml:space="preserve"> 12 </w:t>
      </w:r>
      <w:proofErr w:type="spellStart"/>
      <w:r w:rsidRPr="00585482">
        <w:rPr>
          <w:rFonts w:ascii="Times New Roman" w:eastAsia="Times New Roman" w:hAnsi="Times New Roman"/>
        </w:rPr>
        <w:t>месеци</w:t>
      </w:r>
      <w:proofErr w:type="spellEnd"/>
      <w:r w:rsidRPr="00585482">
        <w:rPr>
          <w:rFonts w:ascii="Times New Roman" w:eastAsia="Times New Roman" w:hAnsi="Times New Roman"/>
        </w:rPr>
        <w:t xml:space="preserve"> </w:t>
      </w:r>
      <w:r w:rsidRPr="00585482">
        <w:rPr>
          <w:rFonts w:ascii="Times New Roman" w:eastAsia="Times New Roman" w:hAnsi="Times New Roman"/>
          <w:lang w:val="sr-Cyrl-CS"/>
        </w:rPr>
        <w:t>о</w:t>
      </w:r>
      <w:r w:rsidRPr="00585482">
        <w:rPr>
          <w:rFonts w:ascii="Times New Roman" w:eastAsia="Times New Roman" w:hAnsi="Times New Roman"/>
          <w:bCs/>
          <w:iCs/>
          <w:lang w:val="sr-Cyrl-CS"/>
        </w:rPr>
        <w:t xml:space="preserve">д дана закључења уговора </w:t>
      </w:r>
    </w:p>
    <w:p w14:paraId="408A4C85" w14:textId="77777777" w:rsidR="0082239E" w:rsidRPr="00585482" w:rsidRDefault="0082239E" w:rsidP="0082239E">
      <w:pPr>
        <w:shd w:val="clear" w:color="auto" w:fill="FFFFFF"/>
        <w:spacing w:after="0" w:line="240" w:lineRule="auto"/>
        <w:jc w:val="both"/>
        <w:rPr>
          <w:rFonts w:ascii="Times New Roman" w:eastAsia="Times New Roman" w:hAnsi="Times New Roman"/>
        </w:rPr>
      </w:pPr>
      <w:r w:rsidRPr="00585482">
        <w:rPr>
          <w:rFonts w:ascii="Times New Roman" w:eastAsia="Times New Roman" w:hAnsi="Times New Roman"/>
        </w:rPr>
        <w:t xml:space="preserve">- </w:t>
      </w:r>
      <w:proofErr w:type="spellStart"/>
      <w:r w:rsidRPr="00585482">
        <w:rPr>
          <w:rFonts w:ascii="Times New Roman" w:eastAsia="Times New Roman" w:hAnsi="Times New Roman"/>
        </w:rPr>
        <w:t>Количина</w:t>
      </w:r>
      <w:proofErr w:type="spellEnd"/>
      <w:r w:rsidRPr="00585482">
        <w:rPr>
          <w:rFonts w:ascii="Times New Roman" w:eastAsia="Times New Roman" w:hAnsi="Times New Roman"/>
        </w:rPr>
        <w:t xml:space="preserve"> </w:t>
      </w:r>
      <w:proofErr w:type="spellStart"/>
      <w:proofErr w:type="gramStart"/>
      <w:r w:rsidRPr="00585482">
        <w:rPr>
          <w:rFonts w:ascii="Times New Roman" w:eastAsia="Times New Roman" w:hAnsi="Times New Roman"/>
        </w:rPr>
        <w:t>енергије</w:t>
      </w:r>
      <w:proofErr w:type="spellEnd"/>
      <w:r w:rsidRPr="00585482">
        <w:rPr>
          <w:rFonts w:ascii="Times New Roman" w:eastAsia="Times New Roman" w:hAnsi="Times New Roman"/>
        </w:rPr>
        <w:t xml:space="preserve"> :</w:t>
      </w:r>
      <w:proofErr w:type="gramEnd"/>
      <w:r w:rsidRPr="00585482">
        <w:rPr>
          <w:rFonts w:ascii="Times New Roman" w:eastAsia="Times New Roman" w:hAnsi="Times New Roman"/>
        </w:rPr>
        <w:t xml:space="preserve"> </w:t>
      </w:r>
      <w:proofErr w:type="spellStart"/>
      <w:r w:rsidRPr="00585482">
        <w:rPr>
          <w:rFonts w:ascii="Times New Roman" w:eastAsia="Times New Roman" w:hAnsi="Times New Roman"/>
        </w:rPr>
        <w:t>на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основу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остварене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потрошње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Купца</w:t>
      </w:r>
      <w:proofErr w:type="spellEnd"/>
      <w:r w:rsidRPr="00585482">
        <w:rPr>
          <w:rFonts w:ascii="Times New Roman" w:eastAsia="Times New Roman" w:hAnsi="Times New Roman"/>
        </w:rPr>
        <w:t>.</w:t>
      </w:r>
    </w:p>
    <w:p w14:paraId="14A65E04" w14:textId="3767ACD2" w:rsidR="0082239E" w:rsidRPr="00585482" w:rsidRDefault="0082239E" w:rsidP="0082239E">
      <w:pPr>
        <w:spacing w:after="0" w:line="240" w:lineRule="auto"/>
        <w:rPr>
          <w:rFonts w:ascii="Times New Roman" w:eastAsia="Times New Roman" w:hAnsi="Times New Roman"/>
        </w:rPr>
      </w:pPr>
      <w:r w:rsidRPr="00585482">
        <w:rPr>
          <w:rFonts w:ascii="Times New Roman" w:eastAsia="Times New Roman" w:hAnsi="Times New Roman"/>
          <w:lang w:val="sr-Cyrl-CS"/>
        </w:rPr>
        <w:t xml:space="preserve">- </w:t>
      </w:r>
      <w:proofErr w:type="spellStart"/>
      <w:r w:rsidRPr="00585482">
        <w:rPr>
          <w:rFonts w:ascii="Times New Roman" w:eastAsia="Times New Roman" w:hAnsi="Times New Roman"/>
        </w:rPr>
        <w:t>Место</w:t>
      </w:r>
      <w:proofErr w:type="spellEnd"/>
      <w:r w:rsidRPr="00585482">
        <w:rPr>
          <w:rFonts w:ascii="Times New Roman" w:eastAsia="Times New Roman" w:hAnsi="Times New Roman"/>
        </w:rPr>
        <w:t xml:space="preserve"> </w:t>
      </w:r>
      <w:r w:rsidRPr="00585482">
        <w:rPr>
          <w:rFonts w:ascii="Times New Roman" w:eastAsia="Times New Roman" w:hAnsi="Times New Roman"/>
          <w:lang w:val="sr-Cyrl-CS"/>
        </w:rPr>
        <w:t xml:space="preserve">испоруке: </w:t>
      </w:r>
      <w:proofErr w:type="spellStart"/>
      <w:r w:rsidRPr="00585482">
        <w:rPr>
          <w:rFonts w:ascii="Times New Roman" w:eastAsia="Times New Roman" w:hAnsi="Times New Roman"/>
        </w:rPr>
        <w:t>обрачунск</w:t>
      </w:r>
      <w:proofErr w:type="spellEnd"/>
      <w:r w:rsidRPr="00585482">
        <w:rPr>
          <w:rFonts w:ascii="Times New Roman" w:eastAsia="Times New Roman" w:hAnsi="Times New Roman"/>
          <w:lang w:val="sr-Cyrl-CS"/>
        </w:rPr>
        <w:t xml:space="preserve">о </w:t>
      </w:r>
      <w:proofErr w:type="spellStart"/>
      <w:r w:rsidRPr="00585482">
        <w:rPr>
          <w:rFonts w:ascii="Times New Roman" w:eastAsia="Times New Roman" w:hAnsi="Times New Roman"/>
        </w:rPr>
        <w:t>мест</w:t>
      </w:r>
      <w:proofErr w:type="spellEnd"/>
      <w:r w:rsidRPr="00585482">
        <w:rPr>
          <w:rFonts w:ascii="Times New Roman" w:eastAsia="Times New Roman" w:hAnsi="Times New Roman"/>
          <w:lang w:val="sr-Cyrl-CS"/>
        </w:rPr>
        <w:t xml:space="preserve">о </w:t>
      </w:r>
      <w:proofErr w:type="spellStart"/>
      <w:r w:rsidRPr="00585482">
        <w:rPr>
          <w:rFonts w:ascii="Times New Roman" w:eastAsia="Times New Roman" w:hAnsi="Times New Roman"/>
        </w:rPr>
        <w:t>Купца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прикљученог</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на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дистрибутивни</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систем</w:t>
      </w:r>
      <w:proofErr w:type="spellEnd"/>
      <w:r w:rsidRPr="00585482">
        <w:rPr>
          <w:rFonts w:ascii="Times New Roman" w:eastAsia="Times New Roman" w:hAnsi="Times New Roman"/>
        </w:rPr>
        <w:t>:</w:t>
      </w:r>
    </w:p>
    <w:p w14:paraId="4D716ECF" w14:textId="26F31548" w:rsidR="0082239E" w:rsidRPr="00585482" w:rsidRDefault="0082239E" w:rsidP="0082239E">
      <w:pPr>
        <w:spacing w:after="0" w:line="240" w:lineRule="auto"/>
        <w:ind w:firstLine="720"/>
        <w:rPr>
          <w:rFonts w:ascii="Times New Roman" w:eastAsia="Times New Roman" w:hAnsi="Times New Roman"/>
          <w:bCs/>
          <w:iCs/>
          <w:lang w:val="sr-Cyrl-CS"/>
        </w:rPr>
      </w:pPr>
      <w:r w:rsidRPr="00585482">
        <w:rPr>
          <w:rFonts w:ascii="Times New Roman" w:eastAsia="Times New Roman" w:hAnsi="Times New Roman"/>
          <w:bCs/>
          <w:iCs/>
          <w:lang w:val="sr-Cyrl-CS"/>
        </w:rPr>
        <w:t xml:space="preserve"> 1. Мерно место бр. 15260513     </w:t>
      </w:r>
      <w:r w:rsidR="00440AA1" w:rsidRPr="00440AA1">
        <w:rPr>
          <w:rFonts w:ascii="Times New Roman" w:eastAsia="Times New Roman" w:hAnsi="Times New Roman"/>
          <w:bCs/>
          <w:iCs/>
          <w:lang w:val="sr-Cyrl-CS"/>
        </w:rPr>
        <w:t>број бројила 28105</w:t>
      </w:r>
      <w:r w:rsidR="00440AA1">
        <w:rPr>
          <w:rFonts w:ascii="Times New Roman" w:eastAsia="Times New Roman" w:hAnsi="Times New Roman"/>
          <w:bCs/>
          <w:iCs/>
          <w:lang w:val="sr-Cyrl-CS"/>
        </w:rPr>
        <w:t xml:space="preserve">      </w:t>
      </w:r>
      <w:r w:rsidRPr="00585482">
        <w:rPr>
          <w:rFonts w:ascii="Times New Roman" w:eastAsia="Times New Roman" w:hAnsi="Times New Roman"/>
          <w:bCs/>
          <w:iCs/>
          <w:lang w:val="sr-Cyrl-CS"/>
        </w:rPr>
        <w:t>одобрена снага 200  kW</w:t>
      </w:r>
    </w:p>
    <w:p w14:paraId="13B4CD40" w14:textId="40FC17C9" w:rsidR="0082239E" w:rsidRDefault="0082239E" w:rsidP="0082239E">
      <w:pPr>
        <w:spacing w:after="0" w:line="240" w:lineRule="auto"/>
        <w:ind w:firstLine="720"/>
        <w:rPr>
          <w:rFonts w:ascii="Times New Roman" w:eastAsia="Times New Roman" w:hAnsi="Times New Roman"/>
          <w:bCs/>
          <w:iCs/>
          <w:lang w:val="sr-Cyrl-CS"/>
        </w:rPr>
      </w:pPr>
      <w:r w:rsidRPr="00585482">
        <w:rPr>
          <w:rFonts w:ascii="Times New Roman" w:eastAsia="Times New Roman" w:hAnsi="Times New Roman"/>
          <w:bCs/>
          <w:iCs/>
          <w:lang w:val="sr-Cyrl-CS"/>
        </w:rPr>
        <w:t>Адреса: Смедерево, Старца Вујадина 68 -ниски напон</w:t>
      </w:r>
    </w:p>
    <w:p w14:paraId="22294493" w14:textId="51F8A6A3" w:rsidR="00AA14BF" w:rsidRDefault="00AA14BF" w:rsidP="0082239E">
      <w:pPr>
        <w:spacing w:after="0" w:line="240" w:lineRule="auto"/>
        <w:ind w:firstLine="720"/>
        <w:rPr>
          <w:rFonts w:ascii="Times New Roman" w:eastAsia="Times New Roman" w:hAnsi="Times New Roman"/>
          <w:bCs/>
          <w:iCs/>
          <w:lang w:val="sr-Latn-RS"/>
        </w:rPr>
      </w:pPr>
      <w:r>
        <w:rPr>
          <w:rFonts w:ascii="Times New Roman" w:eastAsia="Times New Roman" w:hAnsi="Times New Roman"/>
          <w:bCs/>
          <w:iCs/>
          <w:lang w:val="sr-Latn-RS"/>
        </w:rPr>
        <w:t xml:space="preserve">2. </w:t>
      </w:r>
      <w:r>
        <w:rPr>
          <w:rFonts w:ascii="Times New Roman" w:eastAsia="Times New Roman" w:hAnsi="Times New Roman"/>
          <w:bCs/>
          <w:iCs/>
          <w:lang w:val="sr-Cyrl-RS"/>
        </w:rPr>
        <w:t xml:space="preserve">мерно место бр. </w:t>
      </w:r>
      <w:r w:rsidRPr="00AA14BF">
        <w:rPr>
          <w:rFonts w:ascii="Times New Roman" w:eastAsia="Times New Roman" w:hAnsi="Times New Roman"/>
          <w:bCs/>
          <w:iCs/>
          <w:lang w:val="sr-Cyrl-RS"/>
        </w:rPr>
        <w:t>5104053655</w:t>
      </w:r>
      <w:r>
        <w:rPr>
          <w:rFonts w:ascii="Times New Roman" w:eastAsia="Times New Roman" w:hAnsi="Times New Roman"/>
          <w:bCs/>
          <w:iCs/>
          <w:lang w:val="sr-Cyrl-RS"/>
        </w:rPr>
        <w:t xml:space="preserve">   број бројила </w:t>
      </w:r>
      <w:r w:rsidRPr="00AA14BF">
        <w:rPr>
          <w:rFonts w:ascii="Times New Roman" w:eastAsia="Times New Roman" w:hAnsi="Times New Roman"/>
          <w:bCs/>
          <w:iCs/>
          <w:lang w:val="sr-Cyrl-RS"/>
        </w:rPr>
        <w:t>5105655</w:t>
      </w:r>
      <w:r>
        <w:rPr>
          <w:rFonts w:ascii="Times New Roman" w:eastAsia="Times New Roman" w:hAnsi="Times New Roman"/>
          <w:bCs/>
          <w:iCs/>
          <w:lang w:val="sr-Cyrl-RS"/>
        </w:rPr>
        <w:t xml:space="preserve">   одобрена снага 17,25 </w:t>
      </w:r>
      <w:r>
        <w:rPr>
          <w:rFonts w:ascii="Times New Roman" w:eastAsia="Times New Roman" w:hAnsi="Times New Roman"/>
          <w:bCs/>
          <w:iCs/>
          <w:lang w:val="sr-Latn-RS"/>
        </w:rPr>
        <w:t>kW</w:t>
      </w:r>
    </w:p>
    <w:p w14:paraId="62A059A9" w14:textId="1D30AD35" w:rsidR="00AA14BF" w:rsidRPr="00AA14BF" w:rsidRDefault="00AA14BF" w:rsidP="0082239E">
      <w:pPr>
        <w:spacing w:after="0" w:line="240" w:lineRule="auto"/>
        <w:ind w:firstLine="720"/>
        <w:rPr>
          <w:rFonts w:ascii="Times New Roman" w:eastAsia="Times New Roman" w:hAnsi="Times New Roman"/>
          <w:bCs/>
          <w:iCs/>
          <w:lang w:val="sr-Latn-RS"/>
        </w:rPr>
      </w:pPr>
      <w:r w:rsidRPr="00AA14BF">
        <w:rPr>
          <w:rFonts w:ascii="Times New Roman" w:eastAsia="Times New Roman" w:hAnsi="Times New Roman"/>
          <w:bCs/>
          <w:iCs/>
          <w:lang w:val="sr-Latn-RS"/>
        </w:rPr>
        <w:t>Адреса: Смедерево, Старца Вујадина</w:t>
      </w:r>
      <w:r>
        <w:rPr>
          <w:rFonts w:ascii="Times New Roman" w:eastAsia="Times New Roman" w:hAnsi="Times New Roman"/>
          <w:bCs/>
          <w:iCs/>
          <w:lang w:val="sr-Latn-RS"/>
        </w:rPr>
        <w:t xml:space="preserve"> 70 - </w:t>
      </w:r>
      <w:r w:rsidRPr="00AA14BF">
        <w:rPr>
          <w:rFonts w:ascii="Times New Roman" w:eastAsia="Times New Roman" w:hAnsi="Times New Roman"/>
          <w:bCs/>
          <w:iCs/>
          <w:lang w:val="sr-Latn-RS"/>
        </w:rPr>
        <w:t>широка потрошња-двотарифни</w:t>
      </w:r>
    </w:p>
    <w:p w14:paraId="1A32BFC2" w14:textId="77777777" w:rsidR="0082239E" w:rsidRPr="00585482" w:rsidRDefault="0082239E" w:rsidP="0082239E">
      <w:pPr>
        <w:spacing w:after="0" w:line="240" w:lineRule="auto"/>
        <w:ind w:firstLine="720"/>
        <w:rPr>
          <w:rFonts w:ascii="Times New Roman" w:eastAsia="Times New Roman" w:hAnsi="Times New Roman"/>
          <w:bCs/>
          <w:iCs/>
          <w:lang w:val="sr-Cyrl-CS"/>
        </w:rPr>
      </w:pPr>
    </w:p>
    <w:p w14:paraId="27F32F19" w14:textId="77777777" w:rsidR="0082239E" w:rsidRPr="00585482" w:rsidRDefault="0082239E" w:rsidP="0082239E">
      <w:pPr>
        <w:shd w:val="clear" w:color="auto" w:fill="FFFFFF"/>
        <w:spacing w:after="0" w:line="240" w:lineRule="auto"/>
        <w:ind w:firstLine="720"/>
        <w:jc w:val="both"/>
        <w:rPr>
          <w:rFonts w:ascii="Times New Roman" w:eastAsia="Times New Roman" w:hAnsi="Times New Roman"/>
        </w:rPr>
      </w:pPr>
      <w:proofErr w:type="spellStart"/>
      <w:r w:rsidRPr="00585482">
        <w:rPr>
          <w:rFonts w:ascii="Times New Roman" w:eastAsia="Times New Roman" w:hAnsi="Times New Roman"/>
        </w:rPr>
        <w:t>Снабдевач</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обавезује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да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врста</w:t>
      </w:r>
      <w:proofErr w:type="spellEnd"/>
      <w:r w:rsidRPr="00585482">
        <w:rPr>
          <w:rFonts w:ascii="Times New Roman" w:eastAsia="Times New Roman" w:hAnsi="Times New Roman"/>
        </w:rPr>
        <w:t xml:space="preserve"> и </w:t>
      </w:r>
      <w:proofErr w:type="spellStart"/>
      <w:r w:rsidRPr="00585482">
        <w:rPr>
          <w:rFonts w:ascii="Times New Roman" w:eastAsia="Times New Roman" w:hAnsi="Times New Roman"/>
        </w:rPr>
        <w:t>ниво</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квалитета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испоручене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електричне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енергије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буде</w:t>
      </w:r>
      <w:proofErr w:type="spellEnd"/>
      <w:r w:rsidRPr="00585482">
        <w:rPr>
          <w:rFonts w:ascii="Times New Roman" w:eastAsia="Times New Roman" w:hAnsi="Times New Roman"/>
        </w:rPr>
        <w:t xml:space="preserve"> у </w:t>
      </w:r>
      <w:proofErr w:type="spellStart"/>
      <w:r w:rsidRPr="00585482">
        <w:rPr>
          <w:rFonts w:ascii="Times New Roman" w:eastAsia="Times New Roman" w:hAnsi="Times New Roman"/>
        </w:rPr>
        <w:t>складу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са</w:t>
      </w:r>
      <w:proofErr w:type="spellEnd"/>
      <w:r w:rsidRPr="00585482">
        <w:rPr>
          <w:rFonts w:ascii="Times New Roman" w:eastAsia="Times New Roman" w:hAnsi="Times New Roman"/>
        </w:rPr>
        <w:t xml:space="preserve"> </w:t>
      </w:r>
      <w:proofErr w:type="spellStart"/>
      <w:proofErr w:type="gramStart"/>
      <w:r w:rsidRPr="00585482">
        <w:rPr>
          <w:rFonts w:ascii="Times New Roman" w:eastAsia="Times New Roman" w:hAnsi="Times New Roman"/>
        </w:rPr>
        <w:t>Правил</w:t>
      </w:r>
      <w:proofErr w:type="spellEnd"/>
      <w:r w:rsidRPr="00585482">
        <w:rPr>
          <w:rFonts w:ascii="Times New Roman" w:eastAsia="Times New Roman" w:hAnsi="Times New Roman"/>
          <w:lang w:val="sr-Cyrl-CS"/>
        </w:rPr>
        <w:t>и</w:t>
      </w:r>
      <w:proofErr w:type="spellStart"/>
      <w:r w:rsidRPr="00585482">
        <w:rPr>
          <w:rFonts w:ascii="Times New Roman" w:eastAsia="Times New Roman" w:hAnsi="Times New Roman"/>
        </w:rPr>
        <w:t>ма</w:t>
      </w:r>
      <w:proofErr w:type="spellEnd"/>
      <w:r w:rsidRPr="00585482">
        <w:rPr>
          <w:rFonts w:ascii="Times New Roman" w:eastAsia="Times New Roman" w:hAnsi="Times New Roman"/>
        </w:rPr>
        <w:t xml:space="preserve">  о</w:t>
      </w:r>
      <w:proofErr w:type="gramEnd"/>
      <w:r w:rsidRPr="00585482">
        <w:rPr>
          <w:rFonts w:ascii="Times New Roman" w:eastAsia="Times New Roman" w:hAnsi="Times New Roman"/>
        </w:rPr>
        <w:t xml:space="preserve"> </w:t>
      </w:r>
      <w:proofErr w:type="spellStart"/>
      <w:r w:rsidRPr="00585482">
        <w:rPr>
          <w:rFonts w:ascii="Times New Roman" w:eastAsia="Times New Roman" w:hAnsi="Times New Roman"/>
        </w:rPr>
        <w:t>раду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преносног</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система</w:t>
      </w:r>
      <w:proofErr w:type="spellEnd"/>
      <w:r w:rsidRPr="00585482">
        <w:rPr>
          <w:rFonts w:ascii="Times New Roman" w:eastAsia="Times New Roman" w:hAnsi="Times New Roman"/>
        </w:rPr>
        <w:t xml:space="preserve"> и </w:t>
      </w:r>
      <w:proofErr w:type="spellStart"/>
      <w:r w:rsidRPr="00585482">
        <w:rPr>
          <w:rFonts w:ascii="Times New Roman" w:eastAsia="Times New Roman" w:hAnsi="Times New Roman"/>
        </w:rPr>
        <w:t>изменама</w:t>
      </w:r>
      <w:proofErr w:type="spellEnd"/>
      <w:r w:rsidRPr="00585482">
        <w:rPr>
          <w:rFonts w:ascii="Times New Roman" w:eastAsia="Times New Roman" w:hAnsi="Times New Roman"/>
        </w:rPr>
        <w:t xml:space="preserve"> и </w:t>
      </w:r>
      <w:proofErr w:type="spellStart"/>
      <w:r w:rsidRPr="00585482">
        <w:rPr>
          <w:rFonts w:ascii="Times New Roman" w:eastAsia="Times New Roman" w:hAnsi="Times New Roman"/>
        </w:rPr>
        <w:t>допунама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Правила</w:t>
      </w:r>
      <w:proofErr w:type="spellEnd"/>
      <w:r w:rsidRPr="00585482">
        <w:rPr>
          <w:rFonts w:ascii="Times New Roman" w:eastAsia="Times New Roman" w:hAnsi="Times New Roman"/>
        </w:rPr>
        <w:t xml:space="preserve"> о </w:t>
      </w:r>
      <w:proofErr w:type="spellStart"/>
      <w:r w:rsidRPr="00585482">
        <w:rPr>
          <w:rFonts w:ascii="Times New Roman" w:eastAsia="Times New Roman" w:hAnsi="Times New Roman"/>
        </w:rPr>
        <w:t>раду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преносног</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система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Правилима</w:t>
      </w:r>
      <w:proofErr w:type="spellEnd"/>
      <w:r w:rsidRPr="00585482">
        <w:rPr>
          <w:rFonts w:ascii="Times New Roman" w:eastAsia="Times New Roman" w:hAnsi="Times New Roman"/>
        </w:rPr>
        <w:t xml:space="preserve"> о </w:t>
      </w:r>
      <w:proofErr w:type="spellStart"/>
      <w:r w:rsidRPr="00585482">
        <w:rPr>
          <w:rFonts w:ascii="Times New Roman" w:eastAsia="Times New Roman" w:hAnsi="Times New Roman"/>
        </w:rPr>
        <w:t>раду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тржишта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електричне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енергије</w:t>
      </w:r>
      <w:proofErr w:type="spellEnd"/>
      <w:r w:rsidRPr="00585482">
        <w:rPr>
          <w:rFonts w:ascii="Times New Roman" w:eastAsia="Times New Roman" w:hAnsi="Times New Roman"/>
        </w:rPr>
        <w:t>,</w:t>
      </w:r>
      <w:r w:rsidRPr="00585482">
        <w:rPr>
          <w:rFonts w:ascii="Times New Roman" w:eastAsia="Times New Roman" w:hAnsi="Times New Roman"/>
          <w:lang w:val="sr-Cyrl-CS"/>
        </w:rPr>
        <w:t xml:space="preserve"> </w:t>
      </w:r>
      <w:proofErr w:type="spellStart"/>
      <w:r w:rsidRPr="00585482">
        <w:rPr>
          <w:rFonts w:ascii="Times New Roman" w:eastAsia="Times New Roman" w:hAnsi="Times New Roman"/>
        </w:rPr>
        <w:t>Правилима</w:t>
      </w:r>
      <w:proofErr w:type="spellEnd"/>
      <w:r w:rsidRPr="00585482">
        <w:rPr>
          <w:rFonts w:ascii="Times New Roman" w:eastAsia="Times New Roman" w:hAnsi="Times New Roman"/>
        </w:rPr>
        <w:t xml:space="preserve"> о </w:t>
      </w:r>
      <w:proofErr w:type="spellStart"/>
      <w:r w:rsidRPr="00585482">
        <w:rPr>
          <w:rFonts w:ascii="Times New Roman" w:eastAsia="Times New Roman" w:hAnsi="Times New Roman"/>
        </w:rPr>
        <w:t>раду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дистрибутивног</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система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Уредбом</w:t>
      </w:r>
      <w:proofErr w:type="spellEnd"/>
      <w:r w:rsidRPr="00585482">
        <w:rPr>
          <w:rFonts w:ascii="Times New Roman" w:eastAsia="Times New Roman" w:hAnsi="Times New Roman"/>
        </w:rPr>
        <w:t xml:space="preserve"> о </w:t>
      </w:r>
      <w:proofErr w:type="spellStart"/>
      <w:r w:rsidRPr="00585482">
        <w:rPr>
          <w:rFonts w:ascii="Times New Roman" w:eastAsia="Times New Roman" w:hAnsi="Times New Roman"/>
        </w:rPr>
        <w:t>условима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испоруке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електричне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енергије</w:t>
      </w:r>
      <w:proofErr w:type="spellEnd"/>
      <w:r w:rsidRPr="00585482">
        <w:rPr>
          <w:rFonts w:ascii="Times New Roman" w:eastAsia="Times New Roman" w:hAnsi="Times New Roman"/>
        </w:rPr>
        <w:t>,</w:t>
      </w:r>
      <w:r w:rsidRPr="00585482">
        <w:rPr>
          <w:rFonts w:ascii="Times New Roman" w:eastAsia="Times New Roman" w:hAnsi="Times New Roman"/>
          <w:lang w:val="sr-Cyrl-CS"/>
        </w:rPr>
        <w:t xml:space="preserve"> </w:t>
      </w:r>
      <w:proofErr w:type="spellStart"/>
      <w:r w:rsidRPr="00585482">
        <w:rPr>
          <w:rFonts w:ascii="Times New Roman" w:eastAsia="Times New Roman" w:hAnsi="Times New Roman"/>
        </w:rPr>
        <w:t>односно</w:t>
      </w:r>
      <w:proofErr w:type="spellEnd"/>
      <w:r w:rsidRPr="00585482">
        <w:rPr>
          <w:rFonts w:ascii="Times New Roman" w:eastAsia="Times New Roman" w:hAnsi="Times New Roman"/>
        </w:rPr>
        <w:t xml:space="preserve"> у </w:t>
      </w:r>
      <w:proofErr w:type="spellStart"/>
      <w:r w:rsidRPr="00585482">
        <w:rPr>
          <w:rFonts w:ascii="Times New Roman" w:eastAsia="Times New Roman" w:hAnsi="Times New Roman"/>
        </w:rPr>
        <w:t>складу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важећим</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законским</w:t>
      </w:r>
      <w:proofErr w:type="spellEnd"/>
      <w:r w:rsidRPr="00585482">
        <w:rPr>
          <w:rFonts w:ascii="Times New Roman" w:eastAsia="Times New Roman" w:hAnsi="Times New Roman"/>
        </w:rPr>
        <w:t xml:space="preserve"> и </w:t>
      </w:r>
      <w:proofErr w:type="spellStart"/>
      <w:r w:rsidRPr="00585482">
        <w:rPr>
          <w:rFonts w:ascii="Times New Roman" w:eastAsia="Times New Roman" w:hAnsi="Times New Roman"/>
        </w:rPr>
        <w:t>подзаконским</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прописима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који</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регулишу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испоруку</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електричне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енергије</w:t>
      </w:r>
      <w:proofErr w:type="spellEnd"/>
      <w:r w:rsidRPr="00585482">
        <w:rPr>
          <w:rFonts w:ascii="Times New Roman" w:eastAsia="Times New Roman" w:hAnsi="Times New Roman"/>
        </w:rPr>
        <w:t>.</w:t>
      </w:r>
    </w:p>
    <w:p w14:paraId="37629FB5" w14:textId="77777777" w:rsidR="0082239E" w:rsidRPr="00585482" w:rsidRDefault="0082239E" w:rsidP="0082239E">
      <w:pPr>
        <w:spacing w:after="0" w:line="240" w:lineRule="auto"/>
        <w:ind w:firstLine="708"/>
        <w:jc w:val="both"/>
        <w:rPr>
          <w:rFonts w:ascii="Times New Roman" w:eastAsia="Times New Roman" w:hAnsi="Times New Roman"/>
          <w:bCs/>
        </w:rPr>
      </w:pPr>
      <w:r w:rsidRPr="00585482">
        <w:rPr>
          <w:rFonts w:ascii="Times New Roman" w:eastAsia="Times New Roman" w:hAnsi="Times New Roman"/>
          <w:bCs/>
          <w:lang w:val="sr-Latn-CS"/>
        </w:rPr>
        <w:t>Снабдевач и Купац су дужни поштовати све законске и подзаконске акте које дефинише тржиште електричном енергијом.</w:t>
      </w:r>
    </w:p>
    <w:p w14:paraId="5D95C37C" w14:textId="77777777" w:rsidR="0082239E" w:rsidRPr="00585482" w:rsidRDefault="0082239E" w:rsidP="0082239E">
      <w:pPr>
        <w:spacing w:after="0" w:line="240" w:lineRule="auto"/>
        <w:ind w:firstLine="708"/>
        <w:jc w:val="both"/>
        <w:rPr>
          <w:rFonts w:ascii="Times New Roman" w:eastAsia="Times New Roman" w:hAnsi="Times New Roman"/>
          <w:bCs/>
        </w:rPr>
      </w:pPr>
    </w:p>
    <w:p w14:paraId="557958FE" w14:textId="512D377D" w:rsidR="0082239E" w:rsidRPr="00AA14BF" w:rsidRDefault="0082239E" w:rsidP="0082239E">
      <w:pPr>
        <w:spacing w:after="0" w:line="240" w:lineRule="auto"/>
        <w:ind w:firstLine="708"/>
        <w:jc w:val="both"/>
        <w:rPr>
          <w:rFonts w:ascii="Times New Roman" w:eastAsia="Times New Roman" w:hAnsi="Times New Roman"/>
          <w:bCs/>
          <w:lang w:val="sr-Latn-RS"/>
        </w:rPr>
      </w:pPr>
      <w:r w:rsidRPr="00585482">
        <w:rPr>
          <w:rFonts w:ascii="Times New Roman" w:eastAsia="Times New Roman" w:hAnsi="Times New Roman"/>
          <w:bCs/>
          <w:lang w:val="sr-Latn-CS"/>
        </w:rPr>
        <w:t xml:space="preserve">Снабдевач </w:t>
      </w:r>
      <w:r w:rsidRPr="00585482">
        <w:rPr>
          <w:rFonts w:ascii="Times New Roman" w:eastAsia="Times New Roman" w:hAnsi="Times New Roman"/>
          <w:bCs/>
        </w:rPr>
        <w:t>ј</w:t>
      </w:r>
      <w:r w:rsidRPr="00585482">
        <w:rPr>
          <w:rFonts w:ascii="Times New Roman" w:eastAsia="Times New Roman" w:hAnsi="Times New Roman"/>
          <w:bCs/>
          <w:lang w:val="sr-Cyrl-CS"/>
        </w:rPr>
        <w:t>е дужан да након закључења Уговора, а пре отпочињања снабдевања закључи и Наручиоцу достави:- Уговор о приступу систему са оператором система за конзумна подручја купца наведена у конкурсној  докумеднтацији</w:t>
      </w:r>
      <w:r w:rsidR="00AA14BF">
        <w:rPr>
          <w:rFonts w:ascii="Times New Roman" w:eastAsia="Times New Roman" w:hAnsi="Times New Roman"/>
          <w:bCs/>
          <w:lang w:val="sr-Latn-RS"/>
        </w:rPr>
        <w:t>.</w:t>
      </w:r>
    </w:p>
    <w:p w14:paraId="2B57E629" w14:textId="77777777" w:rsidR="0082239E" w:rsidRPr="00585482" w:rsidRDefault="0082239E" w:rsidP="0082239E">
      <w:pPr>
        <w:spacing w:after="0" w:line="240" w:lineRule="auto"/>
        <w:rPr>
          <w:rFonts w:ascii="Times New Roman" w:eastAsia="Times New Roman" w:hAnsi="Times New Roman"/>
          <w:b/>
          <w:bCs/>
          <w:lang w:val="sr-Cyrl-CS"/>
        </w:rPr>
      </w:pPr>
    </w:p>
    <w:p w14:paraId="66257D39"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Цена електричне енергије и начин плаћања</w:t>
      </w:r>
    </w:p>
    <w:p w14:paraId="4741D4BD" w14:textId="77777777" w:rsidR="0082239E" w:rsidRPr="00585482" w:rsidRDefault="0082239E" w:rsidP="0082239E">
      <w:pPr>
        <w:spacing w:after="0" w:line="240" w:lineRule="auto"/>
        <w:ind w:left="360"/>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4.</w:t>
      </w:r>
    </w:p>
    <w:p w14:paraId="438B391E" w14:textId="0C0CB75C" w:rsidR="0082239E" w:rsidRDefault="0082239E" w:rsidP="0082239E">
      <w:pPr>
        <w:spacing w:after="0" w:line="240" w:lineRule="auto"/>
        <w:ind w:firstLine="900"/>
        <w:jc w:val="both"/>
        <w:rPr>
          <w:rFonts w:ascii="Times New Roman" w:eastAsia="Times New Roman" w:hAnsi="Times New Roman"/>
          <w:bCs/>
          <w:lang w:val="sr-Cyrl-CS"/>
        </w:rPr>
      </w:pPr>
      <w:r w:rsidRPr="00585482">
        <w:rPr>
          <w:rFonts w:ascii="Times New Roman" w:eastAsia="Times New Roman" w:hAnsi="Times New Roman"/>
          <w:bCs/>
          <w:lang w:val="sr-Cyrl-CS"/>
        </w:rPr>
        <w:t>Наручилац се обавезује да плати Снабдевачу испоручена добра у свему у складу са усвојеном понудом која је код наручиоца заведена под  бројем: ______ од ___________ године, и то:</w:t>
      </w:r>
    </w:p>
    <w:p w14:paraId="5EE2F5F3" w14:textId="77777777" w:rsidR="00585482" w:rsidRPr="00585482" w:rsidRDefault="00585482" w:rsidP="0082239E">
      <w:pPr>
        <w:spacing w:after="0" w:line="240" w:lineRule="auto"/>
        <w:ind w:firstLine="900"/>
        <w:jc w:val="both"/>
        <w:rPr>
          <w:rFonts w:ascii="Times New Roman" w:eastAsia="Times New Roman" w:hAnsi="Times New Roman"/>
          <w:bCs/>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740"/>
        <w:gridCol w:w="1620"/>
        <w:gridCol w:w="1620"/>
        <w:gridCol w:w="1620"/>
      </w:tblGrid>
      <w:tr w:rsidR="0082239E" w:rsidRPr="00585482" w14:paraId="16D4EEFF" w14:textId="77777777" w:rsidTr="00725945">
        <w:trPr>
          <w:trHeight w:val="624"/>
        </w:trPr>
        <w:tc>
          <w:tcPr>
            <w:tcW w:w="760" w:type="dxa"/>
            <w:tcBorders>
              <w:top w:val="single" w:sz="4" w:space="0" w:color="auto"/>
              <w:left w:val="single" w:sz="4" w:space="0" w:color="auto"/>
              <w:bottom w:val="single" w:sz="4" w:space="0" w:color="auto"/>
              <w:right w:val="single" w:sz="4" w:space="0" w:color="auto"/>
            </w:tcBorders>
            <w:shd w:val="clear" w:color="auto" w:fill="CCCCCC"/>
          </w:tcPr>
          <w:p w14:paraId="4F1B014C" w14:textId="77777777" w:rsidR="0082239E" w:rsidRPr="00585482" w:rsidRDefault="0082239E" w:rsidP="00725945">
            <w:pPr>
              <w:spacing w:after="0" w:line="240" w:lineRule="auto"/>
              <w:jc w:val="center"/>
              <w:rPr>
                <w:rFonts w:ascii="Times New Roman" w:eastAsia="Times New Roman" w:hAnsi="Times New Roman"/>
                <w:b/>
                <w:bCs/>
                <w:lang w:val="sr-Cyrl-CS"/>
              </w:rPr>
            </w:pPr>
          </w:p>
          <w:p w14:paraId="5A0DB2CC" w14:textId="77777777" w:rsidR="0082239E" w:rsidRPr="00585482" w:rsidRDefault="0082239E" w:rsidP="00725945">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Ред.</w:t>
            </w:r>
          </w:p>
          <w:p w14:paraId="5A91356B" w14:textId="77777777" w:rsidR="0082239E" w:rsidRPr="00585482" w:rsidRDefault="0082239E" w:rsidP="00725945">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број</w:t>
            </w:r>
          </w:p>
          <w:p w14:paraId="0FBB26A3" w14:textId="77777777" w:rsidR="0082239E" w:rsidRPr="00585482" w:rsidRDefault="0082239E" w:rsidP="00725945">
            <w:pPr>
              <w:spacing w:after="0" w:line="240" w:lineRule="auto"/>
              <w:jc w:val="both"/>
              <w:rPr>
                <w:rFonts w:ascii="Times New Roman" w:eastAsia="Times New Roman" w:hAnsi="Times New Roman"/>
                <w:bCs/>
                <w:lang w:val="sr-Cyrl-CS"/>
              </w:rPr>
            </w:pPr>
          </w:p>
        </w:tc>
        <w:tc>
          <w:tcPr>
            <w:tcW w:w="3740" w:type="dxa"/>
            <w:tcBorders>
              <w:top w:val="single" w:sz="4" w:space="0" w:color="auto"/>
              <w:left w:val="single" w:sz="4" w:space="0" w:color="auto"/>
              <w:bottom w:val="single" w:sz="4" w:space="0" w:color="auto"/>
              <w:right w:val="single" w:sz="4" w:space="0" w:color="auto"/>
            </w:tcBorders>
            <w:shd w:val="clear" w:color="auto" w:fill="CCCCCC"/>
          </w:tcPr>
          <w:p w14:paraId="19C5E9BF" w14:textId="77777777" w:rsidR="0082239E" w:rsidRPr="00585482" w:rsidRDefault="0082239E" w:rsidP="00725945">
            <w:pPr>
              <w:spacing w:after="0" w:line="240" w:lineRule="auto"/>
              <w:rPr>
                <w:rFonts w:ascii="Times New Roman" w:eastAsia="Times New Roman" w:hAnsi="Times New Roman"/>
                <w:bCs/>
                <w:lang w:val="sr-Cyrl-CS"/>
              </w:rPr>
            </w:pPr>
          </w:p>
          <w:p w14:paraId="58A51682" w14:textId="77777777" w:rsidR="0082239E" w:rsidRPr="00585482" w:rsidRDefault="0082239E" w:rsidP="00725945">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Назив</w:t>
            </w:r>
          </w:p>
          <w:p w14:paraId="505D5610" w14:textId="77777777" w:rsidR="0082239E" w:rsidRPr="00585482" w:rsidRDefault="0082239E" w:rsidP="00725945">
            <w:pPr>
              <w:spacing w:after="0" w:line="240" w:lineRule="auto"/>
              <w:jc w:val="both"/>
              <w:rPr>
                <w:rFonts w:ascii="Times New Roman" w:eastAsia="Times New Roman" w:hAnsi="Times New Roman"/>
                <w:bCs/>
                <w:lang w:val="sr-Cyrl-CS"/>
              </w:rPr>
            </w:pPr>
          </w:p>
        </w:tc>
        <w:tc>
          <w:tcPr>
            <w:tcW w:w="1620" w:type="dxa"/>
            <w:tcBorders>
              <w:top w:val="single" w:sz="4" w:space="0" w:color="auto"/>
              <w:left w:val="single" w:sz="4" w:space="0" w:color="auto"/>
              <w:bottom w:val="single" w:sz="4" w:space="0" w:color="auto"/>
              <w:right w:val="single" w:sz="4" w:space="0" w:color="auto"/>
            </w:tcBorders>
            <w:shd w:val="clear" w:color="auto" w:fill="CCCCCC"/>
          </w:tcPr>
          <w:p w14:paraId="27BB7FAD" w14:textId="77777777" w:rsidR="0082239E" w:rsidRPr="00585482" w:rsidRDefault="0082239E" w:rsidP="00725945">
            <w:pPr>
              <w:spacing w:after="0" w:line="240" w:lineRule="auto"/>
              <w:rPr>
                <w:rFonts w:ascii="Times New Roman" w:eastAsia="Times New Roman" w:hAnsi="Times New Roman"/>
                <w:bCs/>
                <w:lang w:val="sr-Cyrl-CS"/>
              </w:rPr>
            </w:pPr>
          </w:p>
          <w:p w14:paraId="5F1DDDD9" w14:textId="77777777" w:rsidR="0082239E" w:rsidRPr="00585482" w:rsidRDefault="0082239E" w:rsidP="00725945">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Јединица</w:t>
            </w:r>
          </w:p>
          <w:p w14:paraId="17D4AB0C" w14:textId="77777777" w:rsidR="0082239E" w:rsidRPr="00585482" w:rsidRDefault="0082239E" w:rsidP="00725945">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мере</w:t>
            </w:r>
          </w:p>
          <w:p w14:paraId="54B29D56" w14:textId="77777777" w:rsidR="0082239E" w:rsidRPr="00585482" w:rsidRDefault="0082239E" w:rsidP="00725945">
            <w:pPr>
              <w:spacing w:after="0" w:line="240" w:lineRule="auto"/>
              <w:jc w:val="both"/>
              <w:rPr>
                <w:rFonts w:ascii="Times New Roman" w:eastAsia="Times New Roman" w:hAnsi="Times New Roman"/>
                <w:bCs/>
                <w:lang w:val="sr-Cyrl-CS"/>
              </w:rPr>
            </w:pPr>
          </w:p>
        </w:tc>
        <w:tc>
          <w:tcPr>
            <w:tcW w:w="1620" w:type="dxa"/>
            <w:tcBorders>
              <w:top w:val="single" w:sz="4" w:space="0" w:color="auto"/>
              <w:left w:val="single" w:sz="4" w:space="0" w:color="auto"/>
              <w:bottom w:val="single" w:sz="4" w:space="0" w:color="auto"/>
              <w:right w:val="single" w:sz="4" w:space="0" w:color="auto"/>
            </w:tcBorders>
            <w:shd w:val="clear" w:color="auto" w:fill="CCCCCC"/>
          </w:tcPr>
          <w:p w14:paraId="634ACC00" w14:textId="77777777" w:rsidR="0082239E" w:rsidRPr="00585482" w:rsidRDefault="0082239E" w:rsidP="00725945">
            <w:pPr>
              <w:spacing w:after="0" w:line="240" w:lineRule="auto"/>
              <w:rPr>
                <w:rFonts w:ascii="Times New Roman" w:eastAsia="Times New Roman" w:hAnsi="Times New Roman"/>
                <w:bCs/>
                <w:lang w:val="sr-Cyrl-CS"/>
              </w:rPr>
            </w:pPr>
          </w:p>
          <w:p w14:paraId="4780FB15" w14:textId="6BCA99B0" w:rsidR="0082239E" w:rsidRPr="00585482" w:rsidRDefault="0082239E" w:rsidP="00725945">
            <w:pPr>
              <w:spacing w:after="0" w:line="240" w:lineRule="auto"/>
              <w:jc w:val="center"/>
              <w:rPr>
                <w:rFonts w:ascii="Times New Roman" w:eastAsia="Times New Roman" w:hAnsi="Times New Roman"/>
                <w:bCs/>
                <w:lang w:val="sr-Cyrl-CS"/>
              </w:rPr>
            </w:pPr>
            <w:r w:rsidRPr="00585482">
              <w:rPr>
                <w:rFonts w:ascii="Times New Roman" w:eastAsia="Times New Roman" w:hAnsi="Times New Roman"/>
                <w:b/>
                <w:bCs/>
                <w:lang w:val="sr-Cyrl-CS"/>
              </w:rPr>
              <w:t>Јединична цена РСД/</w:t>
            </w:r>
            <w:r w:rsidR="00585482">
              <w:rPr>
                <w:rFonts w:ascii="Times New Roman" w:eastAsia="Times New Roman" w:hAnsi="Times New Roman"/>
                <w:b/>
                <w:bCs/>
                <w:lang w:val="sr-Latn-RS"/>
              </w:rPr>
              <w:t>K</w:t>
            </w:r>
            <w:r w:rsidRPr="00585482">
              <w:rPr>
                <w:rFonts w:ascii="Times New Roman" w:eastAsia="Times New Roman" w:hAnsi="Times New Roman"/>
                <w:b/>
                <w:bCs/>
                <w:lang w:val="sr-Cyrl-CS"/>
              </w:rPr>
              <w:t>w</w:t>
            </w:r>
            <w:r w:rsidR="00585482">
              <w:rPr>
                <w:rFonts w:ascii="Times New Roman" w:eastAsia="Times New Roman" w:hAnsi="Times New Roman"/>
                <w:b/>
                <w:bCs/>
                <w:lang w:val="sr-Latn-RS"/>
              </w:rPr>
              <w:t>h</w:t>
            </w:r>
            <w:r w:rsidRPr="00585482">
              <w:rPr>
                <w:rFonts w:ascii="Times New Roman" w:eastAsia="Times New Roman" w:hAnsi="Times New Roman"/>
                <w:b/>
                <w:bCs/>
                <w:lang w:val="sr-Cyrl-CS"/>
              </w:rPr>
              <w:t xml:space="preserve"> без ПДВ-а</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14:paraId="3A2D41BA" w14:textId="77777777" w:rsidR="0082239E" w:rsidRPr="00585482" w:rsidRDefault="0082239E" w:rsidP="00725945">
            <w:pPr>
              <w:spacing w:after="0" w:line="240" w:lineRule="auto"/>
              <w:jc w:val="center"/>
              <w:rPr>
                <w:rFonts w:ascii="Times New Roman" w:eastAsia="Times New Roman" w:hAnsi="Times New Roman"/>
                <w:b/>
                <w:bCs/>
                <w:lang w:val="sr-Latn-CS"/>
              </w:rPr>
            </w:pPr>
          </w:p>
          <w:p w14:paraId="753F4207" w14:textId="2B7C4547" w:rsidR="0082239E" w:rsidRPr="00585482" w:rsidRDefault="0082239E" w:rsidP="00725945">
            <w:pPr>
              <w:spacing w:after="0" w:line="240" w:lineRule="auto"/>
              <w:jc w:val="center"/>
              <w:rPr>
                <w:rFonts w:ascii="Times New Roman" w:eastAsia="Times New Roman" w:hAnsi="Times New Roman"/>
                <w:bCs/>
                <w:lang w:val="sr-Cyrl-CS"/>
              </w:rPr>
            </w:pPr>
            <w:r w:rsidRPr="00585482">
              <w:rPr>
                <w:rFonts w:ascii="Times New Roman" w:eastAsia="Times New Roman" w:hAnsi="Times New Roman"/>
                <w:b/>
                <w:bCs/>
                <w:lang w:val="sr-Cyrl-CS"/>
              </w:rPr>
              <w:t>Јединична цена РСД/</w:t>
            </w:r>
            <w:r w:rsidR="00585482">
              <w:rPr>
                <w:rFonts w:ascii="Times New Roman" w:eastAsia="Times New Roman" w:hAnsi="Times New Roman"/>
                <w:b/>
                <w:bCs/>
                <w:lang w:val="sr-Latn-RS"/>
              </w:rPr>
              <w:t>K</w:t>
            </w:r>
            <w:r w:rsidRPr="00585482">
              <w:rPr>
                <w:rFonts w:ascii="Times New Roman" w:eastAsia="Times New Roman" w:hAnsi="Times New Roman"/>
                <w:b/>
                <w:bCs/>
                <w:lang w:val="sr-Cyrl-CS"/>
              </w:rPr>
              <w:t>w</w:t>
            </w:r>
            <w:r w:rsidR="00585482">
              <w:rPr>
                <w:rFonts w:ascii="Times New Roman" w:eastAsia="Times New Roman" w:hAnsi="Times New Roman"/>
                <w:b/>
                <w:bCs/>
                <w:lang w:val="sr-Latn-RS"/>
              </w:rPr>
              <w:t>h</w:t>
            </w:r>
            <w:r w:rsidRPr="00585482">
              <w:rPr>
                <w:rFonts w:ascii="Times New Roman" w:eastAsia="Times New Roman" w:hAnsi="Times New Roman"/>
                <w:b/>
                <w:bCs/>
                <w:lang w:val="sr-Cyrl-CS"/>
              </w:rPr>
              <w:t xml:space="preserve"> </w:t>
            </w:r>
            <w:r w:rsidRPr="00585482">
              <w:rPr>
                <w:rFonts w:ascii="Times New Roman" w:eastAsia="Times New Roman" w:hAnsi="Times New Roman"/>
                <w:b/>
                <w:bCs/>
                <w:lang w:val="sr-Latn-CS"/>
              </w:rPr>
              <w:t>са</w:t>
            </w:r>
            <w:r w:rsidRPr="00585482">
              <w:rPr>
                <w:rFonts w:ascii="Times New Roman" w:eastAsia="Times New Roman" w:hAnsi="Times New Roman"/>
                <w:b/>
                <w:bCs/>
                <w:lang w:val="sr-Cyrl-CS"/>
              </w:rPr>
              <w:t xml:space="preserve"> ПДВ-</w:t>
            </w:r>
            <w:r w:rsidRPr="00585482">
              <w:rPr>
                <w:rFonts w:ascii="Times New Roman" w:eastAsia="Times New Roman" w:hAnsi="Times New Roman"/>
                <w:b/>
                <w:bCs/>
                <w:lang w:val="sr-Latn-CS"/>
              </w:rPr>
              <w:t>ом</w:t>
            </w:r>
          </w:p>
        </w:tc>
      </w:tr>
      <w:tr w:rsidR="0082239E" w:rsidRPr="00585482" w14:paraId="0A7C9AF6" w14:textId="77777777" w:rsidTr="00725945">
        <w:trPr>
          <w:trHeight w:val="390"/>
        </w:trPr>
        <w:tc>
          <w:tcPr>
            <w:tcW w:w="760" w:type="dxa"/>
            <w:tcBorders>
              <w:top w:val="single" w:sz="4" w:space="0" w:color="auto"/>
              <w:left w:val="single" w:sz="4" w:space="0" w:color="auto"/>
              <w:bottom w:val="single" w:sz="4" w:space="0" w:color="auto"/>
              <w:right w:val="single" w:sz="4" w:space="0" w:color="auto"/>
            </w:tcBorders>
          </w:tcPr>
          <w:p w14:paraId="01E16835" w14:textId="77777777" w:rsidR="0082239E" w:rsidRPr="00585482" w:rsidRDefault="0082239E" w:rsidP="00725945">
            <w:pPr>
              <w:spacing w:after="0" w:line="240" w:lineRule="auto"/>
              <w:jc w:val="center"/>
              <w:rPr>
                <w:rFonts w:ascii="Times New Roman" w:eastAsia="Times New Roman" w:hAnsi="Times New Roman"/>
                <w:b/>
                <w:bCs/>
                <w:lang w:val="sr-Cyrl-CS"/>
              </w:rPr>
            </w:pPr>
          </w:p>
          <w:p w14:paraId="3F677C3D" w14:textId="77777777" w:rsidR="0082239E" w:rsidRPr="00585482" w:rsidRDefault="0082239E" w:rsidP="00725945">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1.</w:t>
            </w:r>
          </w:p>
        </w:tc>
        <w:tc>
          <w:tcPr>
            <w:tcW w:w="3740" w:type="dxa"/>
            <w:tcBorders>
              <w:top w:val="single" w:sz="4" w:space="0" w:color="auto"/>
              <w:left w:val="single" w:sz="4" w:space="0" w:color="auto"/>
              <w:bottom w:val="single" w:sz="4" w:space="0" w:color="auto"/>
              <w:right w:val="single" w:sz="4" w:space="0" w:color="auto"/>
            </w:tcBorders>
            <w:hideMark/>
          </w:tcPr>
          <w:p w14:paraId="001618D7" w14:textId="77777777" w:rsidR="0082239E" w:rsidRPr="00585482" w:rsidRDefault="0082239E" w:rsidP="00725945">
            <w:pPr>
              <w:spacing w:after="0" w:line="240" w:lineRule="auto"/>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Електрична енергија </w:t>
            </w:r>
            <w:r w:rsidRPr="00585482">
              <w:rPr>
                <w:rFonts w:ascii="Times New Roman" w:eastAsia="TimesNewRomanPSMT" w:hAnsi="Times New Roman"/>
                <w:b/>
                <w:bCs/>
                <w:lang w:val="sr-Cyrl-CS"/>
              </w:rPr>
              <w:t>(потрошња у високој тарифи)</w:t>
            </w:r>
            <w:r w:rsidRPr="00585482">
              <w:rPr>
                <w:rFonts w:ascii="Times New Roman" w:eastAsia="TimesNewRomanPSMT" w:hAnsi="Times New Roman"/>
                <w:bCs/>
                <w:lang w:val="sr-Cyrl-CS"/>
              </w:rPr>
              <w:t>, са урачунатим трошковима балансирања.</w:t>
            </w:r>
          </w:p>
        </w:tc>
        <w:tc>
          <w:tcPr>
            <w:tcW w:w="1620" w:type="dxa"/>
            <w:tcBorders>
              <w:top w:val="single" w:sz="4" w:space="0" w:color="auto"/>
              <w:left w:val="single" w:sz="4" w:space="0" w:color="auto"/>
              <w:bottom w:val="single" w:sz="4" w:space="0" w:color="auto"/>
              <w:right w:val="single" w:sz="4" w:space="0" w:color="auto"/>
            </w:tcBorders>
          </w:tcPr>
          <w:p w14:paraId="6AC3B111" w14:textId="77777777" w:rsidR="0082239E" w:rsidRPr="00585482" w:rsidRDefault="0082239E" w:rsidP="00725945">
            <w:pPr>
              <w:spacing w:after="0" w:line="240" w:lineRule="auto"/>
              <w:rPr>
                <w:rFonts w:ascii="Times New Roman" w:eastAsia="Times New Roman" w:hAnsi="Times New Roman"/>
                <w:bCs/>
                <w:lang w:val="sr-Cyrl-CS"/>
              </w:rPr>
            </w:pPr>
          </w:p>
          <w:p w14:paraId="706CC585" w14:textId="77777777" w:rsidR="0082239E" w:rsidRPr="00585482" w:rsidRDefault="0082239E" w:rsidP="00725945">
            <w:pPr>
              <w:spacing w:after="0" w:line="240" w:lineRule="auto"/>
              <w:jc w:val="center"/>
              <w:rPr>
                <w:rFonts w:ascii="Times New Roman" w:eastAsia="Times New Roman" w:hAnsi="Times New Roman"/>
                <w:bCs/>
                <w:lang w:val="sr-Latn-CS"/>
              </w:rPr>
            </w:pPr>
            <w:r w:rsidRPr="00585482">
              <w:rPr>
                <w:rFonts w:ascii="Times New Roman" w:eastAsia="Times New Roman" w:hAnsi="Times New Roman"/>
                <w:bCs/>
                <w:lang w:val="sr-Latn-CS"/>
              </w:rPr>
              <w:t>кwh</w:t>
            </w:r>
          </w:p>
        </w:tc>
        <w:tc>
          <w:tcPr>
            <w:tcW w:w="1620" w:type="dxa"/>
            <w:tcBorders>
              <w:top w:val="single" w:sz="4" w:space="0" w:color="auto"/>
              <w:left w:val="single" w:sz="4" w:space="0" w:color="auto"/>
              <w:bottom w:val="single" w:sz="4" w:space="0" w:color="auto"/>
              <w:right w:val="single" w:sz="4" w:space="0" w:color="auto"/>
            </w:tcBorders>
          </w:tcPr>
          <w:p w14:paraId="17E27FD2" w14:textId="77777777" w:rsidR="0082239E" w:rsidRPr="00585482" w:rsidRDefault="0082239E" w:rsidP="00725945">
            <w:pPr>
              <w:spacing w:after="0" w:line="240" w:lineRule="auto"/>
              <w:rPr>
                <w:rFonts w:ascii="Times New Roman" w:eastAsia="Times New Roman" w:hAnsi="Times New Roman"/>
                <w:bCs/>
                <w:lang w:val="sr-Cyrl-CS"/>
              </w:rPr>
            </w:pPr>
          </w:p>
          <w:p w14:paraId="674E628B" w14:textId="77777777" w:rsidR="0082239E" w:rsidRPr="00585482" w:rsidRDefault="0082239E" w:rsidP="00725945">
            <w:pPr>
              <w:spacing w:after="0" w:line="240" w:lineRule="auto"/>
              <w:jc w:val="both"/>
              <w:rPr>
                <w:rFonts w:ascii="Times New Roman" w:eastAsia="Times New Roman" w:hAnsi="Times New Roman"/>
                <w:bCs/>
                <w:lang w:val="sr-Latn-CS"/>
              </w:rPr>
            </w:pPr>
            <w:r w:rsidRPr="00585482">
              <w:rPr>
                <w:rFonts w:ascii="Times New Roman" w:eastAsia="Times New Roman" w:hAnsi="Times New Roman"/>
                <w:bCs/>
                <w:lang w:val="sr-Latn-CS"/>
              </w:rPr>
              <w:t>___________</w:t>
            </w:r>
          </w:p>
        </w:tc>
        <w:tc>
          <w:tcPr>
            <w:tcW w:w="1620" w:type="dxa"/>
            <w:tcBorders>
              <w:top w:val="single" w:sz="4" w:space="0" w:color="auto"/>
              <w:left w:val="single" w:sz="4" w:space="0" w:color="auto"/>
              <w:bottom w:val="single" w:sz="4" w:space="0" w:color="auto"/>
              <w:right w:val="single" w:sz="4" w:space="0" w:color="auto"/>
            </w:tcBorders>
          </w:tcPr>
          <w:p w14:paraId="452764BC" w14:textId="77777777" w:rsidR="0082239E" w:rsidRPr="00585482" w:rsidRDefault="0082239E" w:rsidP="00725945">
            <w:pPr>
              <w:spacing w:after="0" w:line="240" w:lineRule="auto"/>
              <w:rPr>
                <w:rFonts w:ascii="Times New Roman" w:eastAsia="Times New Roman" w:hAnsi="Times New Roman"/>
                <w:bCs/>
                <w:lang w:val="sr-Cyrl-CS"/>
              </w:rPr>
            </w:pPr>
          </w:p>
          <w:p w14:paraId="13504BE7" w14:textId="77777777" w:rsidR="0082239E" w:rsidRPr="00585482" w:rsidRDefault="0082239E" w:rsidP="00725945">
            <w:pPr>
              <w:spacing w:after="0" w:line="240" w:lineRule="auto"/>
              <w:rPr>
                <w:rFonts w:ascii="Times New Roman" w:eastAsia="Times New Roman" w:hAnsi="Times New Roman"/>
                <w:lang w:val="sr-Latn-CS"/>
              </w:rPr>
            </w:pPr>
            <w:r w:rsidRPr="00585482">
              <w:rPr>
                <w:rFonts w:ascii="Times New Roman" w:eastAsia="Times New Roman" w:hAnsi="Times New Roman"/>
                <w:lang w:val="sr-Latn-CS"/>
              </w:rPr>
              <w:t>___________</w:t>
            </w:r>
          </w:p>
        </w:tc>
      </w:tr>
      <w:tr w:rsidR="0082239E" w:rsidRPr="00585482" w14:paraId="30856C31" w14:textId="77777777" w:rsidTr="00725945">
        <w:trPr>
          <w:trHeight w:val="540"/>
        </w:trPr>
        <w:tc>
          <w:tcPr>
            <w:tcW w:w="760" w:type="dxa"/>
            <w:tcBorders>
              <w:top w:val="single" w:sz="4" w:space="0" w:color="auto"/>
              <w:left w:val="single" w:sz="4" w:space="0" w:color="auto"/>
              <w:bottom w:val="single" w:sz="4" w:space="0" w:color="auto"/>
              <w:right w:val="single" w:sz="4" w:space="0" w:color="auto"/>
            </w:tcBorders>
          </w:tcPr>
          <w:p w14:paraId="69519220" w14:textId="77777777" w:rsidR="0082239E" w:rsidRPr="00585482" w:rsidRDefault="0082239E" w:rsidP="00725945">
            <w:pPr>
              <w:spacing w:after="0" w:line="240" w:lineRule="auto"/>
              <w:jc w:val="center"/>
              <w:rPr>
                <w:rFonts w:ascii="Times New Roman" w:eastAsia="Times New Roman" w:hAnsi="Times New Roman"/>
                <w:b/>
                <w:bCs/>
                <w:lang w:val="sr-Cyrl-CS"/>
              </w:rPr>
            </w:pPr>
          </w:p>
          <w:p w14:paraId="795FCFC1" w14:textId="77777777" w:rsidR="0082239E" w:rsidRPr="00585482" w:rsidRDefault="0082239E" w:rsidP="00725945">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2.</w:t>
            </w:r>
          </w:p>
        </w:tc>
        <w:tc>
          <w:tcPr>
            <w:tcW w:w="3740" w:type="dxa"/>
            <w:tcBorders>
              <w:top w:val="single" w:sz="4" w:space="0" w:color="auto"/>
              <w:left w:val="single" w:sz="4" w:space="0" w:color="auto"/>
              <w:bottom w:val="single" w:sz="4" w:space="0" w:color="auto"/>
              <w:right w:val="single" w:sz="4" w:space="0" w:color="auto"/>
            </w:tcBorders>
            <w:hideMark/>
          </w:tcPr>
          <w:p w14:paraId="6BB22229" w14:textId="77777777" w:rsidR="0082239E" w:rsidRPr="00585482" w:rsidRDefault="0082239E" w:rsidP="00725945">
            <w:pPr>
              <w:spacing w:after="0" w:line="240" w:lineRule="auto"/>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Електрична енергија </w:t>
            </w:r>
            <w:r w:rsidRPr="00585482">
              <w:rPr>
                <w:rFonts w:ascii="Times New Roman" w:eastAsia="TimesNewRomanPSMT" w:hAnsi="Times New Roman"/>
                <w:b/>
                <w:bCs/>
                <w:lang w:val="sr-Cyrl-CS"/>
              </w:rPr>
              <w:t xml:space="preserve">(потрошња у </w:t>
            </w:r>
            <w:r w:rsidRPr="00585482">
              <w:rPr>
                <w:rFonts w:ascii="Times New Roman" w:eastAsia="TimesNewRomanPSMT" w:hAnsi="Times New Roman"/>
                <w:b/>
                <w:bCs/>
                <w:lang w:val="sr-Latn-CS"/>
              </w:rPr>
              <w:t>нис</w:t>
            </w:r>
            <w:r w:rsidRPr="00585482">
              <w:rPr>
                <w:rFonts w:ascii="Times New Roman" w:eastAsia="TimesNewRomanPSMT" w:hAnsi="Times New Roman"/>
                <w:b/>
                <w:bCs/>
                <w:lang w:val="sr-Cyrl-CS"/>
              </w:rPr>
              <w:t>кој тарифи)</w:t>
            </w:r>
            <w:r w:rsidRPr="00585482">
              <w:rPr>
                <w:rFonts w:ascii="Times New Roman" w:eastAsia="TimesNewRomanPSMT" w:hAnsi="Times New Roman"/>
                <w:bCs/>
                <w:lang w:val="sr-Cyrl-CS"/>
              </w:rPr>
              <w:t>, са урачунатим трошковима балансирања.</w:t>
            </w:r>
          </w:p>
        </w:tc>
        <w:tc>
          <w:tcPr>
            <w:tcW w:w="1620" w:type="dxa"/>
            <w:tcBorders>
              <w:top w:val="single" w:sz="4" w:space="0" w:color="auto"/>
              <w:left w:val="single" w:sz="4" w:space="0" w:color="auto"/>
              <w:bottom w:val="single" w:sz="4" w:space="0" w:color="auto"/>
              <w:right w:val="single" w:sz="4" w:space="0" w:color="auto"/>
            </w:tcBorders>
          </w:tcPr>
          <w:p w14:paraId="2BD57342" w14:textId="77777777" w:rsidR="0082239E" w:rsidRPr="00585482" w:rsidRDefault="0082239E" w:rsidP="00725945">
            <w:pPr>
              <w:spacing w:after="0" w:line="240" w:lineRule="auto"/>
              <w:rPr>
                <w:rFonts w:ascii="Times New Roman" w:eastAsia="Times New Roman" w:hAnsi="Times New Roman"/>
                <w:bCs/>
                <w:lang w:val="sr-Cyrl-CS"/>
              </w:rPr>
            </w:pPr>
          </w:p>
          <w:p w14:paraId="36B38843" w14:textId="77777777" w:rsidR="0082239E" w:rsidRPr="00585482" w:rsidRDefault="0082239E" w:rsidP="00725945">
            <w:pPr>
              <w:spacing w:after="0" w:line="240" w:lineRule="auto"/>
              <w:jc w:val="center"/>
              <w:rPr>
                <w:rFonts w:ascii="Times New Roman" w:eastAsia="Times New Roman" w:hAnsi="Times New Roman"/>
                <w:bCs/>
                <w:lang w:val="sr-Latn-CS"/>
              </w:rPr>
            </w:pPr>
            <w:r w:rsidRPr="00585482">
              <w:rPr>
                <w:rFonts w:ascii="Times New Roman" w:eastAsia="Times New Roman" w:hAnsi="Times New Roman"/>
                <w:bCs/>
                <w:lang w:val="sr-Latn-CS"/>
              </w:rPr>
              <w:t>кwh</w:t>
            </w:r>
          </w:p>
        </w:tc>
        <w:tc>
          <w:tcPr>
            <w:tcW w:w="1620" w:type="dxa"/>
            <w:tcBorders>
              <w:top w:val="single" w:sz="4" w:space="0" w:color="auto"/>
              <w:left w:val="single" w:sz="4" w:space="0" w:color="auto"/>
              <w:bottom w:val="single" w:sz="4" w:space="0" w:color="auto"/>
              <w:right w:val="single" w:sz="4" w:space="0" w:color="auto"/>
            </w:tcBorders>
          </w:tcPr>
          <w:p w14:paraId="207F51A7" w14:textId="77777777" w:rsidR="0082239E" w:rsidRPr="00585482" w:rsidRDefault="0082239E" w:rsidP="00725945">
            <w:pPr>
              <w:spacing w:after="0" w:line="240" w:lineRule="auto"/>
              <w:rPr>
                <w:rFonts w:ascii="Times New Roman" w:eastAsia="Times New Roman" w:hAnsi="Times New Roman"/>
                <w:bCs/>
                <w:lang w:val="sr-Cyrl-CS"/>
              </w:rPr>
            </w:pPr>
          </w:p>
          <w:p w14:paraId="4F6C28F1" w14:textId="77777777" w:rsidR="0082239E" w:rsidRPr="00585482" w:rsidRDefault="0082239E" w:rsidP="00725945">
            <w:pPr>
              <w:spacing w:after="0" w:line="240" w:lineRule="auto"/>
              <w:jc w:val="both"/>
              <w:rPr>
                <w:rFonts w:ascii="Times New Roman" w:eastAsia="Times New Roman" w:hAnsi="Times New Roman"/>
                <w:bCs/>
                <w:lang w:val="sr-Latn-CS"/>
              </w:rPr>
            </w:pPr>
            <w:r w:rsidRPr="00585482">
              <w:rPr>
                <w:rFonts w:ascii="Times New Roman" w:eastAsia="Times New Roman" w:hAnsi="Times New Roman"/>
                <w:bCs/>
                <w:lang w:val="sr-Latn-CS"/>
              </w:rPr>
              <w:t>___________</w:t>
            </w:r>
          </w:p>
        </w:tc>
        <w:tc>
          <w:tcPr>
            <w:tcW w:w="1620" w:type="dxa"/>
            <w:tcBorders>
              <w:top w:val="single" w:sz="4" w:space="0" w:color="auto"/>
              <w:left w:val="single" w:sz="4" w:space="0" w:color="auto"/>
              <w:bottom w:val="single" w:sz="4" w:space="0" w:color="auto"/>
              <w:right w:val="single" w:sz="4" w:space="0" w:color="auto"/>
            </w:tcBorders>
          </w:tcPr>
          <w:p w14:paraId="036B8503" w14:textId="77777777" w:rsidR="0082239E" w:rsidRPr="00585482" w:rsidRDefault="0082239E" w:rsidP="00725945">
            <w:pPr>
              <w:spacing w:after="0" w:line="240" w:lineRule="auto"/>
              <w:rPr>
                <w:rFonts w:ascii="Times New Roman" w:eastAsia="Times New Roman" w:hAnsi="Times New Roman"/>
                <w:bCs/>
                <w:lang w:val="sr-Cyrl-CS"/>
              </w:rPr>
            </w:pPr>
          </w:p>
          <w:p w14:paraId="4EDA874D" w14:textId="77777777" w:rsidR="0082239E" w:rsidRPr="00585482" w:rsidRDefault="0082239E" w:rsidP="00725945">
            <w:pPr>
              <w:spacing w:after="0" w:line="240" w:lineRule="auto"/>
              <w:rPr>
                <w:rFonts w:ascii="Times New Roman" w:eastAsia="Times New Roman" w:hAnsi="Times New Roman"/>
                <w:lang w:val="sr-Latn-CS"/>
              </w:rPr>
            </w:pPr>
            <w:r w:rsidRPr="00585482">
              <w:rPr>
                <w:rFonts w:ascii="Times New Roman" w:eastAsia="Times New Roman" w:hAnsi="Times New Roman"/>
                <w:lang w:val="sr-Latn-CS"/>
              </w:rPr>
              <w:t>___________</w:t>
            </w:r>
          </w:p>
        </w:tc>
      </w:tr>
    </w:tbl>
    <w:p w14:paraId="099457C4" w14:textId="77777777" w:rsidR="0082239E" w:rsidRPr="00585482" w:rsidRDefault="0082239E" w:rsidP="0082239E">
      <w:pPr>
        <w:shd w:val="clear" w:color="auto" w:fill="FFFFFF"/>
        <w:jc w:val="both"/>
        <w:rPr>
          <w:rFonts w:ascii="Times New Roman" w:eastAsia="Times New Roman" w:hAnsi="Times New Roman"/>
          <w:lang w:val="sr-Cyrl-CS"/>
        </w:rPr>
      </w:pPr>
      <w:r w:rsidRPr="00585482">
        <w:rPr>
          <w:rFonts w:ascii="Times New Roman" w:eastAsia="Times New Roman" w:hAnsi="Times New Roman"/>
          <w:lang w:val="sr-Cyrl-CS"/>
        </w:rPr>
        <w:t xml:space="preserve">а што представља цену једног </w:t>
      </w:r>
      <w:r w:rsidRPr="00585482">
        <w:rPr>
          <w:rFonts w:ascii="Times New Roman" w:eastAsia="Times New Roman" w:hAnsi="Times New Roman"/>
        </w:rPr>
        <w:t xml:space="preserve">kwh </w:t>
      </w:r>
      <w:r w:rsidRPr="00585482">
        <w:rPr>
          <w:rFonts w:ascii="Times New Roman" w:eastAsia="Times New Roman" w:hAnsi="Times New Roman"/>
          <w:lang w:val="sr-Cyrl-CS"/>
        </w:rPr>
        <w:t>на дан закључења уговора.</w:t>
      </w:r>
    </w:p>
    <w:p w14:paraId="1AF7A404" w14:textId="77777777" w:rsidR="0082239E" w:rsidRPr="00585482" w:rsidRDefault="0082239E" w:rsidP="0082239E">
      <w:pPr>
        <w:spacing w:after="0" w:line="240" w:lineRule="auto"/>
        <w:ind w:firstLine="900"/>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Обрачун – фактурисање и наплата испоручене количне електричне енергије врши се по наведеној јединичној цени из става 1. овог члана, а према стварно испорученој количини електричне енергије за обрачунски период на местима примопредаје током периода снабдевња, а под условима утврђеним овим уговором, </w:t>
      </w:r>
    </w:p>
    <w:p w14:paraId="295BEE91" w14:textId="13E702EB" w:rsidR="0082239E" w:rsidRPr="00585482" w:rsidRDefault="0082239E" w:rsidP="0082239E">
      <w:pPr>
        <w:spacing w:after="0"/>
        <w:jc w:val="both"/>
        <w:rPr>
          <w:rFonts w:ascii="Times New Roman" w:eastAsia="Times New Roman" w:hAnsi="Times New Roman"/>
          <w:b/>
          <w:bCs/>
          <w:lang w:val="sr-Cyrl-CS"/>
        </w:rPr>
      </w:pPr>
      <w:r w:rsidRPr="00585482">
        <w:rPr>
          <w:rFonts w:ascii="Times New Roman" w:eastAsia="Times New Roman" w:hAnsi="Times New Roman"/>
          <w:b/>
          <w:bCs/>
          <w:lang w:val="sr-Cyrl-CS"/>
        </w:rPr>
        <w:t xml:space="preserve">све до укупне вредности из понуде изабраног понуђача од ____________динара без ПДВ за </w:t>
      </w:r>
      <w:r w:rsidR="00585482">
        <w:rPr>
          <w:rFonts w:ascii="Times New Roman" w:eastAsia="Times New Roman" w:hAnsi="Times New Roman"/>
          <w:b/>
          <w:lang w:val="sr-Latn-RS"/>
        </w:rPr>
        <w:t>436.000</w:t>
      </w:r>
      <w:r w:rsidRPr="00585482">
        <w:rPr>
          <w:rFonts w:ascii="Times New Roman" w:eastAsia="Times New Roman" w:hAnsi="Times New Roman"/>
          <w:b/>
        </w:rPr>
        <w:t xml:space="preserve"> kwh</w:t>
      </w:r>
      <w:r w:rsidRPr="00585482">
        <w:rPr>
          <w:rFonts w:ascii="Times New Roman" w:eastAsia="Times New Roman" w:hAnsi="Times New Roman"/>
          <w:b/>
          <w:bCs/>
          <w:lang w:val="sr-Cyrl-CS"/>
        </w:rPr>
        <w:t>.</w:t>
      </w:r>
    </w:p>
    <w:p w14:paraId="46DC0498" w14:textId="77777777" w:rsidR="0082239E" w:rsidRPr="00585482" w:rsidRDefault="0082239E" w:rsidP="0082239E">
      <w:pPr>
        <w:spacing w:after="0"/>
        <w:jc w:val="both"/>
        <w:rPr>
          <w:rFonts w:ascii="Times New Roman" w:eastAsia="Times New Roman" w:hAnsi="Times New Roman"/>
          <w:bCs/>
        </w:rPr>
      </w:pPr>
    </w:p>
    <w:p w14:paraId="01A925D9" w14:textId="77777777" w:rsidR="0082239E" w:rsidRPr="00585482" w:rsidRDefault="0082239E" w:rsidP="0082239E">
      <w:pPr>
        <w:spacing w:after="0" w:line="240" w:lineRule="auto"/>
        <w:ind w:firstLine="900"/>
        <w:jc w:val="both"/>
        <w:rPr>
          <w:rFonts w:ascii="Times New Roman" w:eastAsia="Times New Roman" w:hAnsi="Times New Roman"/>
          <w:bCs/>
          <w:lang w:val="sr-Cyrl-CS"/>
        </w:rPr>
      </w:pPr>
      <w:r w:rsidRPr="00585482">
        <w:rPr>
          <w:rFonts w:ascii="Times New Roman" w:eastAsia="Times New Roman" w:hAnsi="Times New Roman"/>
          <w:bCs/>
          <w:lang w:val="sr-Cyrl-CS"/>
        </w:rPr>
        <w:t>У цену су урачунати трошкови балансирања, а нису урачунати трошкови услуге приступа и коришћења преносног и дистрибутивог система, трошкови накнаде за подстицај повлашћених произвођача електричне енергије, порез на додату вредност и акцизе који се обрачунавају и плаћају у складу са прописима Републике Србије.</w:t>
      </w:r>
    </w:p>
    <w:p w14:paraId="511D9527" w14:textId="77777777" w:rsidR="0082239E" w:rsidRPr="00585482" w:rsidRDefault="0082239E" w:rsidP="0082239E">
      <w:pPr>
        <w:spacing w:after="0" w:line="240" w:lineRule="auto"/>
        <w:ind w:firstLine="900"/>
        <w:jc w:val="both"/>
        <w:rPr>
          <w:rFonts w:ascii="Times New Roman" w:eastAsia="Times New Roman" w:hAnsi="Times New Roman"/>
          <w:bCs/>
          <w:lang w:val="sr-Cyrl-CS"/>
        </w:rPr>
      </w:pPr>
      <w:r w:rsidRPr="00585482">
        <w:rPr>
          <w:rFonts w:ascii="Times New Roman" w:eastAsia="Times New Roman" w:hAnsi="Times New Roman"/>
          <w:bCs/>
          <w:lang w:val="sr-Cyrl-CS"/>
        </w:rPr>
        <w:t>Снабдевач се обавезује да трошкове услуге приступа и коришћења преносног и дистрибутивног система, односно трошкове накнаде за подстицај повлашћених произвођача електричне енергије, ПДВ и акцизу, у оквиру рачуна, сваког месеца, на основу обрачунских величина за места примопредаје купца, исказује у складу са прописима Републике Србије.</w:t>
      </w:r>
    </w:p>
    <w:p w14:paraId="76EFD028" w14:textId="77777777" w:rsidR="0082239E" w:rsidRPr="00585482" w:rsidRDefault="0082239E" w:rsidP="0082239E">
      <w:pPr>
        <w:spacing w:line="240" w:lineRule="auto"/>
        <w:ind w:firstLine="900"/>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Снабдевач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месец.У случају да уговорне стране нису сагласне око количне продате, односно преузете енергије, као валидан податак користиће се податак оператора система, и дати документ биће саставни део рачуна. </w:t>
      </w:r>
    </w:p>
    <w:p w14:paraId="691195C6" w14:textId="77777777" w:rsidR="0082239E" w:rsidRPr="00585482" w:rsidRDefault="0082239E" w:rsidP="0082239E">
      <w:pPr>
        <w:spacing w:after="0" w:line="240" w:lineRule="auto"/>
        <w:ind w:left="-142"/>
        <w:rPr>
          <w:rFonts w:ascii="Times New Roman" w:eastAsia="Times New Roman" w:hAnsi="Times New Roman"/>
          <w:b/>
          <w:bCs/>
          <w:lang w:val="sr-Cyrl-CS"/>
        </w:rPr>
      </w:pPr>
      <w:r w:rsidRPr="00585482">
        <w:rPr>
          <w:rFonts w:ascii="Times New Roman" w:eastAsia="Times New Roman" w:hAnsi="Times New Roman"/>
          <w:b/>
          <w:bCs/>
          <w:lang w:val="sr-Cyrl-CS"/>
        </w:rPr>
        <w:t>Плаћање</w:t>
      </w:r>
    </w:p>
    <w:p w14:paraId="62ABC7E3" w14:textId="77777777" w:rsidR="0082239E" w:rsidRPr="00585482" w:rsidRDefault="0082239E" w:rsidP="0082239E">
      <w:pPr>
        <w:spacing w:after="0"/>
        <w:jc w:val="center"/>
        <w:rPr>
          <w:rFonts w:ascii="Times New Roman" w:eastAsia="Times New Roman" w:hAnsi="Times New Roman"/>
          <w:b/>
          <w:bCs/>
          <w:lang w:val="sr-Cyrl-CS"/>
        </w:rPr>
      </w:pPr>
      <w:r w:rsidRPr="00585482">
        <w:rPr>
          <w:rFonts w:ascii="Times New Roman" w:eastAsia="Times New Roman" w:hAnsi="Times New Roman"/>
          <w:b/>
          <w:bCs/>
          <w:lang w:val="sr-Cyrl-CS"/>
        </w:rPr>
        <w:lastRenderedPageBreak/>
        <w:t>Члан 5.</w:t>
      </w:r>
    </w:p>
    <w:p w14:paraId="73202C13" w14:textId="77777777" w:rsidR="0082239E" w:rsidRPr="00585482" w:rsidRDefault="0082239E" w:rsidP="0082239E">
      <w:pPr>
        <w:spacing w:after="0" w:line="240" w:lineRule="auto"/>
        <w:ind w:firstLine="708"/>
        <w:jc w:val="both"/>
        <w:rPr>
          <w:rFonts w:ascii="Times New Roman" w:eastAsia="Times New Roman" w:hAnsi="Times New Roman"/>
          <w:bCs/>
          <w:color w:val="FF0000"/>
          <w:lang w:val="sr-Cyrl-CS"/>
        </w:rPr>
      </w:pPr>
      <w:r w:rsidRPr="00585482">
        <w:rPr>
          <w:rFonts w:ascii="Times New Roman" w:eastAsia="Times New Roman" w:hAnsi="Times New Roman"/>
          <w:bCs/>
          <w:lang w:val="sr-Cyrl-CS"/>
        </w:rPr>
        <w:t>Плаћање ће се извршити по пријему рачуна до ______________-ог у текућем месецу за претходни месец за испоручену електричну енергију.</w:t>
      </w:r>
      <w:r w:rsidRPr="00585482">
        <w:rPr>
          <w:lang w:val="sr-Cyrl-CS"/>
        </w:rPr>
        <w:t xml:space="preserve"> </w:t>
      </w:r>
    </w:p>
    <w:p w14:paraId="3447C239" w14:textId="77777777" w:rsidR="0082239E" w:rsidRPr="00585482" w:rsidRDefault="0082239E" w:rsidP="0082239E">
      <w:pPr>
        <w:spacing w:after="0" w:line="240" w:lineRule="auto"/>
        <w:ind w:firstLine="708"/>
        <w:jc w:val="both"/>
        <w:rPr>
          <w:rFonts w:ascii="Times New Roman" w:eastAsia="Times New Roman" w:hAnsi="Times New Roman"/>
          <w:b/>
          <w:bCs/>
          <w:lang w:val="sr-Cyrl-CS"/>
        </w:rPr>
      </w:pPr>
      <w:r w:rsidRPr="00585482">
        <w:rPr>
          <w:rFonts w:ascii="Times New Roman" w:eastAsia="Times New Roman" w:hAnsi="Times New Roman"/>
          <w:bCs/>
          <w:lang w:val="sr-Cyrl-CS"/>
        </w:rPr>
        <w:t>На основу документа о очитавању утрошка, Снабдевач издаје Купцу рачун за испоручену електричну енергију,</w:t>
      </w:r>
      <w:r w:rsidRPr="00585482">
        <w:rPr>
          <w:rFonts w:eastAsia="Times New Roman"/>
          <w:bCs/>
          <w:lang w:val="sr-Cyrl-CS"/>
        </w:rPr>
        <w:t xml:space="preserve"> (</w:t>
      </w:r>
      <w:r w:rsidRPr="00585482">
        <w:rPr>
          <w:rFonts w:ascii="Times New Roman" w:eastAsia="Times New Roman" w:hAnsi="Times New Roman"/>
          <w:bCs/>
          <w:lang w:val="sr-Cyrl-CS"/>
        </w:rPr>
        <w:t>рачуноводствена исправа, која мора бити подобна за плаћање према прописима Републике Србије),  који садржи исказану количину,  цену електричне енергије, обрачунски период као и накнаде за трошкове приступа систему за дистрибуцију електричне енергије, накнаду за подстицај повлашћених произвођача износ ПДВ и акцизу.</w:t>
      </w:r>
    </w:p>
    <w:p w14:paraId="3FF2DF25" w14:textId="77777777" w:rsidR="0082239E" w:rsidRPr="00585482" w:rsidRDefault="0082239E" w:rsidP="0082239E">
      <w:pPr>
        <w:spacing w:after="0" w:line="240" w:lineRule="auto"/>
        <w:ind w:firstLine="900"/>
        <w:jc w:val="both"/>
        <w:rPr>
          <w:rFonts w:ascii="Times New Roman" w:eastAsia="Times New Roman" w:hAnsi="Times New Roman"/>
          <w:bCs/>
        </w:rPr>
      </w:pPr>
      <w:r w:rsidRPr="00585482">
        <w:rPr>
          <w:rFonts w:ascii="Times New Roman" w:eastAsia="Times New Roman" w:hAnsi="Times New Roman"/>
          <w:bCs/>
          <w:lang w:val="sr-Cyrl-CS"/>
        </w:rPr>
        <w:t xml:space="preserve">Наручилац ће извршити плаћање на рачун Снабдевача, по писменим инструкцијама назначеним на самом рачуну, са позивом на број рачуна који се плаћа. </w:t>
      </w:r>
    </w:p>
    <w:p w14:paraId="6367717F" w14:textId="77777777" w:rsidR="0082239E" w:rsidRPr="00585482" w:rsidRDefault="0082239E" w:rsidP="0082239E">
      <w:pPr>
        <w:spacing w:after="0" w:line="240" w:lineRule="auto"/>
        <w:ind w:firstLine="900"/>
        <w:jc w:val="both"/>
        <w:rPr>
          <w:rFonts w:ascii="Times New Roman" w:eastAsia="Times New Roman" w:hAnsi="Times New Roman"/>
          <w:bCs/>
          <w:lang w:val="sr-Cyrl-CS"/>
        </w:rPr>
      </w:pPr>
      <w:r w:rsidRPr="00585482">
        <w:rPr>
          <w:rFonts w:ascii="Times New Roman" w:eastAsia="Times New Roman" w:hAnsi="Times New Roman"/>
          <w:bCs/>
          <w:lang w:val="sr-Cyrl-CS"/>
        </w:rPr>
        <w:t>Сматраће се да је Наручилац измирио обавезу када  уплати на рачун укупан износ цене за преузету електричну енергију.</w:t>
      </w:r>
    </w:p>
    <w:p w14:paraId="1279F3ED" w14:textId="77777777" w:rsidR="0082239E" w:rsidRPr="00585482" w:rsidRDefault="0082239E" w:rsidP="0082239E">
      <w:pPr>
        <w:spacing w:after="0" w:line="240" w:lineRule="auto"/>
        <w:ind w:firstLine="708"/>
        <w:jc w:val="both"/>
        <w:rPr>
          <w:rFonts w:ascii="Times New Roman" w:eastAsia="Times New Roman" w:hAnsi="Times New Roman"/>
          <w:lang w:val="ru-RU"/>
        </w:rPr>
      </w:pPr>
      <w:r w:rsidRPr="00585482">
        <w:rPr>
          <w:rFonts w:ascii="Times New Roman" w:eastAsia="Times New Roman" w:hAnsi="Times New Roman"/>
          <w:lang w:val="ru-RU"/>
        </w:rPr>
        <w:t xml:space="preserve">Обавезе Купца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14:paraId="6B8F75F4" w14:textId="77777777" w:rsidR="0082239E" w:rsidRPr="00585482" w:rsidRDefault="0082239E" w:rsidP="0082239E">
      <w:pPr>
        <w:spacing w:after="0" w:line="240" w:lineRule="auto"/>
        <w:ind w:left="360"/>
        <w:rPr>
          <w:rFonts w:ascii="Times New Roman" w:eastAsia="Times New Roman" w:hAnsi="Times New Roman"/>
          <w:b/>
          <w:bCs/>
          <w:lang w:val="sr-Cyrl-CS"/>
        </w:rPr>
      </w:pPr>
    </w:p>
    <w:p w14:paraId="79AD0DF2" w14:textId="77777777" w:rsidR="0082239E" w:rsidRPr="00585482" w:rsidRDefault="0082239E" w:rsidP="0082239E">
      <w:pPr>
        <w:spacing w:after="0" w:line="240" w:lineRule="auto"/>
        <w:ind w:left="360"/>
        <w:rPr>
          <w:rFonts w:ascii="Times New Roman" w:eastAsia="Times New Roman" w:hAnsi="Times New Roman"/>
          <w:b/>
          <w:bCs/>
          <w:lang w:val="sr-Cyrl-CS"/>
        </w:rPr>
      </w:pPr>
      <w:r w:rsidRPr="00585482">
        <w:rPr>
          <w:rFonts w:ascii="Times New Roman" w:eastAsia="Times New Roman" w:hAnsi="Times New Roman"/>
          <w:b/>
          <w:bCs/>
          <w:lang w:val="sr-Cyrl-CS"/>
        </w:rPr>
        <w:t>Место испоруке и начин испоруке</w:t>
      </w:r>
    </w:p>
    <w:p w14:paraId="7EFCE3F0" w14:textId="77777777" w:rsidR="0082239E" w:rsidRPr="00585482" w:rsidRDefault="0082239E" w:rsidP="0082239E">
      <w:pPr>
        <w:spacing w:after="0" w:line="240" w:lineRule="auto"/>
        <w:ind w:left="360"/>
        <w:jc w:val="center"/>
        <w:rPr>
          <w:rFonts w:ascii="Times New Roman" w:eastAsia="Times New Roman" w:hAnsi="Times New Roman"/>
          <w:bCs/>
          <w:lang w:val="sr-Cyrl-CS"/>
        </w:rPr>
      </w:pPr>
      <w:r w:rsidRPr="00585482">
        <w:rPr>
          <w:rFonts w:ascii="Times New Roman" w:eastAsia="Times New Roman" w:hAnsi="Times New Roman"/>
          <w:b/>
          <w:bCs/>
          <w:lang w:val="sr-Cyrl-CS"/>
        </w:rPr>
        <w:t>Члан 6</w:t>
      </w:r>
      <w:r w:rsidRPr="00585482">
        <w:rPr>
          <w:rFonts w:ascii="Times New Roman" w:eastAsia="Times New Roman" w:hAnsi="Times New Roman"/>
          <w:bCs/>
          <w:lang w:val="sr-Cyrl-CS"/>
        </w:rPr>
        <w:t>.</w:t>
      </w:r>
    </w:p>
    <w:p w14:paraId="46C16519" w14:textId="2067ACA5"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Место испоруке је постојеће обрачунско мерно место Купца прикључено на дистрибутивни систем у категорији потрошње </w:t>
      </w:r>
      <w:proofErr w:type="spellStart"/>
      <w:r w:rsidRPr="00585482">
        <w:rPr>
          <w:rFonts w:ascii="Times New Roman" w:eastAsia="Times New Roman" w:hAnsi="Times New Roman"/>
        </w:rPr>
        <w:t>ниско</w:t>
      </w:r>
      <w:proofErr w:type="spellEnd"/>
      <w:r w:rsidRPr="00585482">
        <w:rPr>
          <w:rFonts w:ascii="Times New Roman" w:eastAsia="Times New Roman" w:hAnsi="Times New Roman"/>
          <w:lang w:val="sr-Cyrl-CS"/>
        </w:rPr>
        <w:t>г</w:t>
      </w:r>
      <w:r w:rsidRPr="00585482">
        <w:rPr>
          <w:rFonts w:ascii="Times New Roman" w:eastAsia="Times New Roman" w:hAnsi="Times New Roman"/>
        </w:rPr>
        <w:t xml:space="preserve"> </w:t>
      </w:r>
      <w:proofErr w:type="spellStart"/>
      <w:r w:rsidRPr="00585482">
        <w:rPr>
          <w:rFonts w:ascii="Times New Roman" w:eastAsia="Times New Roman" w:hAnsi="Times New Roman"/>
        </w:rPr>
        <w:t>напон</w:t>
      </w:r>
      <w:proofErr w:type="spellEnd"/>
      <w:r w:rsidRPr="00585482">
        <w:rPr>
          <w:rFonts w:ascii="Times New Roman" w:eastAsia="Times New Roman" w:hAnsi="Times New Roman"/>
          <w:lang w:val="sr-Cyrl-CS"/>
        </w:rPr>
        <w:t>а</w:t>
      </w:r>
      <w:r w:rsidRPr="00585482">
        <w:rPr>
          <w:rFonts w:ascii="Times New Roman" w:eastAsia="Times New Roman" w:hAnsi="Times New Roman"/>
        </w:rPr>
        <w:t xml:space="preserve"> и </w:t>
      </w:r>
      <w:proofErr w:type="spellStart"/>
      <w:r w:rsidRPr="00585482">
        <w:rPr>
          <w:rFonts w:ascii="Times New Roman" w:eastAsia="Times New Roman" w:hAnsi="Times New Roman"/>
        </w:rPr>
        <w:t>широка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потрошња</w:t>
      </w:r>
      <w:proofErr w:type="spellEnd"/>
      <w:r w:rsidRPr="00585482">
        <w:rPr>
          <w:rFonts w:ascii="Times New Roman" w:eastAsia="Times New Roman" w:hAnsi="Times New Roman"/>
          <w:bCs/>
          <w:lang w:val="sr-Cyrl-CS"/>
        </w:rPr>
        <w:t xml:space="preserve"> у објектима Дома за смештај старих лица Смедерево, наведено у чл.</w:t>
      </w:r>
      <w:r w:rsidR="00585482">
        <w:rPr>
          <w:rFonts w:ascii="Times New Roman" w:eastAsia="Times New Roman" w:hAnsi="Times New Roman"/>
          <w:bCs/>
          <w:lang w:val="sr-Latn-RS"/>
        </w:rPr>
        <w:t xml:space="preserve"> </w:t>
      </w:r>
      <w:r w:rsidRPr="00585482">
        <w:rPr>
          <w:rFonts w:ascii="Times New Roman" w:eastAsia="Times New Roman" w:hAnsi="Times New Roman"/>
          <w:bCs/>
          <w:lang w:val="sr-Cyrl-CS"/>
        </w:rPr>
        <w:t>3. овог Уговора</w:t>
      </w:r>
    </w:p>
    <w:p w14:paraId="0450541E"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Количина електричне енергије одређиваће се по основу остварене потрошње Купца на месту примопредаје током периода снабдевања.</w:t>
      </w:r>
    </w:p>
    <w:p w14:paraId="18B7A2D2"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 </w:t>
      </w:r>
      <w:proofErr w:type="spellStart"/>
      <w:r w:rsidRPr="00585482">
        <w:rPr>
          <w:rFonts w:ascii="Times New Roman" w:eastAsia="Times New Roman" w:hAnsi="Times New Roman"/>
        </w:rPr>
        <w:t>Испорука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је</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стална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на</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годишњем</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нивоу</w:t>
      </w:r>
      <w:proofErr w:type="spellEnd"/>
      <w:r w:rsidRPr="00585482">
        <w:rPr>
          <w:rFonts w:ascii="Times New Roman" w:eastAsia="Times New Roman" w:hAnsi="Times New Roman"/>
        </w:rPr>
        <w:t>.</w:t>
      </w:r>
    </w:p>
    <w:p w14:paraId="57EE144D"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Снабдевач је дужан да пре испоруке  закључи :</w:t>
      </w:r>
    </w:p>
    <w:p w14:paraId="638DA8C9" w14:textId="77777777" w:rsidR="0082239E" w:rsidRPr="00585482" w:rsidRDefault="0082239E" w:rsidP="0082239E">
      <w:pPr>
        <w:spacing w:after="0" w:line="240" w:lineRule="auto"/>
        <w:ind w:left="708"/>
        <w:jc w:val="both"/>
        <w:rPr>
          <w:rFonts w:ascii="Times New Roman" w:eastAsia="Times New Roman" w:hAnsi="Times New Roman"/>
          <w:bCs/>
          <w:lang w:val="sr-Cyrl-CS"/>
        </w:rPr>
      </w:pPr>
      <w:r w:rsidRPr="00585482">
        <w:rPr>
          <w:rFonts w:ascii="Times New Roman" w:eastAsia="Times New Roman" w:hAnsi="Times New Roman"/>
          <w:bCs/>
          <w:lang w:val="sr-Cyrl-CS"/>
        </w:rPr>
        <w:t>- Уговор о приступу систему са оператором система за конзумна подручја Купца наведена у конкурсној документацији.</w:t>
      </w:r>
    </w:p>
    <w:p w14:paraId="4C91068D" w14:textId="77777777" w:rsidR="0082239E" w:rsidRPr="00585482" w:rsidRDefault="0082239E" w:rsidP="0082239E">
      <w:pPr>
        <w:autoSpaceDE w:val="0"/>
        <w:autoSpaceDN w:val="0"/>
        <w:adjustRightInd w:val="0"/>
        <w:spacing w:after="0" w:line="240" w:lineRule="auto"/>
        <w:jc w:val="center"/>
        <w:rPr>
          <w:rFonts w:ascii="Times New Roman" w:eastAsia="Times New Roman" w:hAnsi="Times New Roman"/>
          <w:color w:val="000000"/>
          <w:lang w:eastAsia="sr-Latn-CS"/>
        </w:rPr>
      </w:pPr>
      <w:r w:rsidRPr="00585482">
        <w:rPr>
          <w:rFonts w:ascii="Times New Roman" w:eastAsia="Times New Roman" w:hAnsi="Times New Roman"/>
          <w:bCs/>
          <w:color w:val="000000"/>
          <w:lang w:val="sr-Cyrl-CS" w:eastAsia="sr-Latn-CS"/>
        </w:rPr>
        <w:t>- Уговор којим преузима балансну одговорност за места примопредаје Купца</w:t>
      </w:r>
    </w:p>
    <w:p w14:paraId="72B53FC3" w14:textId="77777777" w:rsidR="0082239E" w:rsidRPr="00585482" w:rsidRDefault="0082239E" w:rsidP="0082239E">
      <w:pPr>
        <w:autoSpaceDE w:val="0"/>
        <w:autoSpaceDN w:val="0"/>
        <w:adjustRightInd w:val="0"/>
        <w:spacing w:after="0" w:line="240" w:lineRule="auto"/>
        <w:jc w:val="both"/>
        <w:rPr>
          <w:rFonts w:ascii="Times New Roman" w:eastAsia="Times New Roman" w:hAnsi="Times New Roman"/>
          <w:lang w:eastAsia="sr-Latn-CS"/>
        </w:rPr>
      </w:pPr>
      <w:r w:rsidRPr="00585482">
        <w:rPr>
          <w:rFonts w:ascii="Times New Roman" w:eastAsia="Times New Roman" w:hAnsi="Times New Roman"/>
          <w:lang w:eastAsia="sr-Latn-CS"/>
        </w:rPr>
        <w:t>.</w:t>
      </w:r>
    </w:p>
    <w:p w14:paraId="2E5C154D" w14:textId="77777777" w:rsidR="0082239E" w:rsidRPr="00585482" w:rsidRDefault="0082239E" w:rsidP="0082239E">
      <w:pPr>
        <w:autoSpaceDE w:val="0"/>
        <w:autoSpaceDN w:val="0"/>
        <w:adjustRightInd w:val="0"/>
        <w:spacing w:after="0" w:line="240" w:lineRule="auto"/>
        <w:rPr>
          <w:rFonts w:ascii="Times New Roman" w:eastAsia="Times New Roman" w:hAnsi="Times New Roman"/>
          <w:b/>
          <w:bCs/>
          <w:color w:val="000000"/>
          <w:lang w:val="sr-Cyrl-CS" w:eastAsia="sr-Latn-CS"/>
        </w:rPr>
      </w:pPr>
      <w:r w:rsidRPr="00585482">
        <w:rPr>
          <w:rFonts w:ascii="Times New Roman" w:eastAsia="Times New Roman" w:hAnsi="Times New Roman"/>
          <w:b/>
          <w:bCs/>
          <w:color w:val="000000"/>
          <w:lang w:val="sr-Cyrl-CS" w:eastAsia="sr-Latn-CS"/>
        </w:rPr>
        <w:t xml:space="preserve">Средство финансијског обезбеђења   </w:t>
      </w:r>
    </w:p>
    <w:p w14:paraId="1DA9EF62"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 xml:space="preserve">Члан 7. </w:t>
      </w:r>
    </w:p>
    <w:p w14:paraId="1B515639" w14:textId="77777777" w:rsidR="0082239E" w:rsidRPr="00585482" w:rsidRDefault="0082239E" w:rsidP="0082239E">
      <w:pPr>
        <w:tabs>
          <w:tab w:val="left" w:pos="567"/>
        </w:tabs>
        <w:spacing w:after="0" w:line="240" w:lineRule="auto"/>
        <w:jc w:val="both"/>
        <w:rPr>
          <w:rFonts w:ascii="Times New Roman" w:eastAsia="Times New Roman" w:hAnsi="Times New Roman"/>
          <w:bCs/>
        </w:rPr>
      </w:pPr>
      <w:r w:rsidRPr="00585482">
        <w:rPr>
          <w:rFonts w:ascii="Times New Roman" w:eastAsia="Times New Roman" w:hAnsi="Times New Roman"/>
          <w:bCs/>
          <w:lang w:val="sr-Cyrl-CS"/>
        </w:rPr>
        <w:tab/>
        <w:t>Снабдевач, приликом потписивања уговора, предаје Купцу у депозит безусловну, неопозиву, наплативу по првом позиву,  регистровану бланко соло меницу и менично овлашћење на износ од 10 % од вредности уговора без ПДВ-а, са роком важности који је 10 дана дужи од дана окончања реализације уговора, која представља средство финансијског обезбеђења и којом се гарантује добро извршење посла, односно испуњење свих  уговорних обавеза, евентуално плаћање уговорне казне и отклањање грешака у гарантном року,</w:t>
      </w:r>
      <w:r w:rsidRPr="00585482">
        <w:rPr>
          <w:rFonts w:ascii="Times New Roman" w:eastAsia="TimesNewRomanPSMT" w:hAnsi="Times New Roman"/>
          <w:bCs/>
          <w:iCs/>
          <w:lang w:val="sr-Cyrl-CS"/>
        </w:rPr>
        <w:t xml:space="preserve"> за корисника-Дом за смештај старих лица Смедерево,  </w:t>
      </w:r>
      <w:proofErr w:type="spellStart"/>
      <w:r w:rsidRPr="00585482">
        <w:rPr>
          <w:rFonts w:ascii="Times New Roman" w:eastAsia="TimesNewRomanPSMT" w:hAnsi="Times New Roman"/>
          <w:bCs/>
          <w:iCs/>
        </w:rPr>
        <w:t>са</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назначеним</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износом</w:t>
      </w:r>
      <w:proofErr w:type="spellEnd"/>
      <w:r w:rsidRPr="00585482">
        <w:rPr>
          <w:rFonts w:ascii="Times New Roman" w:eastAsia="TimesNewRomanPSMT" w:hAnsi="Times New Roman"/>
          <w:bCs/>
          <w:iCs/>
        </w:rPr>
        <w:t>.</w:t>
      </w:r>
    </w:p>
    <w:p w14:paraId="1A659776" w14:textId="77777777" w:rsidR="0082239E" w:rsidRPr="00585482" w:rsidRDefault="0082239E" w:rsidP="0082239E">
      <w:pPr>
        <w:tabs>
          <w:tab w:val="left" w:pos="360"/>
        </w:tabs>
        <w:spacing w:after="0" w:line="240" w:lineRule="auto"/>
        <w:ind w:left="360"/>
        <w:jc w:val="both"/>
        <w:rPr>
          <w:rFonts w:ascii="Times New Roman" w:eastAsia="Times New Roman" w:hAnsi="Times New Roman"/>
          <w:bCs/>
          <w:lang w:val="sr-Cyrl-CS"/>
        </w:rPr>
      </w:pPr>
      <w:r w:rsidRPr="00585482">
        <w:rPr>
          <w:rFonts w:ascii="Times New Roman" w:eastAsia="Times New Roman" w:hAnsi="Times New Roman"/>
          <w:bCs/>
          <w:lang w:val="sr-Cyrl-CS"/>
        </w:rPr>
        <w:t>Истовремено, са предајом менице и меничног овлашћења из става 1. овог члана, Снабдевач се</w:t>
      </w:r>
    </w:p>
    <w:p w14:paraId="467039AC" w14:textId="77777777" w:rsidR="0082239E" w:rsidRPr="00585482" w:rsidRDefault="0082239E" w:rsidP="0082239E">
      <w:pPr>
        <w:tabs>
          <w:tab w:val="left" w:pos="360"/>
        </w:tabs>
        <w:spacing w:after="0" w:line="240" w:lineRule="auto"/>
        <w:jc w:val="both"/>
        <w:rPr>
          <w:rFonts w:ascii="Times New Roman" w:eastAsia="Times New Roman" w:hAnsi="Times New Roman"/>
          <w:noProof/>
        </w:rPr>
      </w:pPr>
      <w:r w:rsidRPr="00585482">
        <w:rPr>
          <w:rFonts w:ascii="Times New Roman" w:eastAsia="Times New Roman" w:hAnsi="Times New Roman"/>
          <w:bCs/>
          <w:lang w:val="sr-Cyrl-CS"/>
        </w:rPr>
        <w:t>обавезује да Купцу преда и копију картона са депонованим потписом овлашћеног лица</w:t>
      </w:r>
      <w:r w:rsidRPr="00585482">
        <w:rPr>
          <w:rFonts w:ascii="Times New Roman" w:eastAsia="TimesNewRomanPSMT" w:hAnsi="Times New Roman"/>
          <w:bCs/>
          <w:iCs/>
          <w:lang w:val="sr-Cyrl-CS"/>
        </w:rPr>
        <w:t xml:space="preserve"> </w:t>
      </w:r>
      <w:proofErr w:type="spellStart"/>
      <w:r w:rsidRPr="00585482">
        <w:rPr>
          <w:rFonts w:ascii="Times New Roman" w:eastAsia="TimesNewRomanPSMT" w:hAnsi="Times New Roman"/>
          <w:bCs/>
          <w:iCs/>
        </w:rPr>
        <w:t>издат</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од</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стране</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пословне</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банке</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коју</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понуђач</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наводи</w:t>
      </w:r>
      <w:proofErr w:type="spellEnd"/>
      <w:r w:rsidRPr="00585482">
        <w:rPr>
          <w:rFonts w:ascii="Times New Roman" w:eastAsia="TimesNewRomanPSMT" w:hAnsi="Times New Roman"/>
          <w:bCs/>
          <w:iCs/>
        </w:rPr>
        <w:t xml:space="preserve"> у </w:t>
      </w:r>
      <w:proofErr w:type="spellStart"/>
      <w:r w:rsidRPr="00585482">
        <w:rPr>
          <w:rFonts w:ascii="Times New Roman" w:eastAsia="TimesNewRomanPSMT" w:hAnsi="Times New Roman"/>
          <w:bCs/>
          <w:iCs/>
        </w:rPr>
        <w:t>меничном</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овлашћењу</w:t>
      </w:r>
      <w:proofErr w:type="spellEnd"/>
      <w:r w:rsidRPr="00585482">
        <w:rPr>
          <w:rFonts w:ascii="Times New Roman" w:eastAsia="TimesNewRomanPSMT" w:hAnsi="Times New Roman"/>
          <w:bCs/>
          <w:iCs/>
        </w:rPr>
        <w:t xml:space="preserve"> – </w:t>
      </w:r>
      <w:proofErr w:type="spellStart"/>
      <w:r w:rsidRPr="00585482">
        <w:rPr>
          <w:rFonts w:ascii="Times New Roman" w:eastAsia="TimesNewRomanPSMT" w:hAnsi="Times New Roman"/>
          <w:bCs/>
          <w:iCs/>
        </w:rPr>
        <w:t>писму</w:t>
      </w:r>
      <w:proofErr w:type="spellEnd"/>
      <w:r w:rsidRPr="00585482">
        <w:rPr>
          <w:rFonts w:ascii="Times New Roman" w:eastAsia="Times New Roman" w:hAnsi="Times New Roman"/>
          <w:bCs/>
          <w:lang w:val="sr-Cyrl-CS"/>
        </w:rPr>
        <w:t xml:space="preserve"> и копију </w:t>
      </w:r>
      <w:proofErr w:type="spellStart"/>
      <w:r w:rsidRPr="00585482">
        <w:rPr>
          <w:rFonts w:ascii="Times New Roman" w:eastAsia="TimesNewRomanPSMT" w:hAnsi="Times New Roman"/>
          <w:bCs/>
          <w:iCs/>
        </w:rPr>
        <w:t>потврде</w:t>
      </w:r>
      <w:proofErr w:type="spellEnd"/>
      <w:r w:rsidRPr="00585482">
        <w:rPr>
          <w:rFonts w:ascii="Times New Roman" w:eastAsia="TimesNewRomanPSMT" w:hAnsi="Times New Roman"/>
          <w:bCs/>
          <w:iCs/>
        </w:rPr>
        <w:t xml:space="preserve"> о </w:t>
      </w:r>
      <w:proofErr w:type="spellStart"/>
      <w:r w:rsidRPr="00585482">
        <w:rPr>
          <w:rFonts w:ascii="Times New Roman" w:eastAsia="TimesNewRomanPSMT" w:hAnsi="Times New Roman"/>
          <w:bCs/>
          <w:iCs/>
        </w:rPr>
        <w:t>поднетом</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захтеву</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за</w:t>
      </w:r>
      <w:proofErr w:type="spellEnd"/>
      <w:r w:rsidRPr="00585482">
        <w:rPr>
          <w:rFonts w:ascii="Times New Roman" w:eastAsia="TimesNewRomanPSMT" w:hAnsi="Times New Roman"/>
          <w:bCs/>
          <w:iCs/>
        </w:rPr>
        <w:t xml:space="preserve"> </w:t>
      </w:r>
      <w:r w:rsidRPr="00585482">
        <w:rPr>
          <w:rFonts w:ascii="Times New Roman" w:eastAsia="TimesNewRomanPSMT" w:hAnsi="Times New Roman"/>
          <w:bCs/>
          <w:iCs/>
          <w:lang w:val="sr-Cyrl-CS"/>
        </w:rPr>
        <w:t>регистрацију меница, у складу са Законом.</w:t>
      </w:r>
      <w:r w:rsidRPr="00585482">
        <w:rPr>
          <w:rFonts w:ascii="Times New Roman" w:eastAsia="Times New Roman" w:hAnsi="Times New Roman"/>
          <w:noProof/>
          <w:lang w:val="sr-Cyrl-CS"/>
        </w:rPr>
        <w:t xml:space="preserve"> </w:t>
      </w:r>
    </w:p>
    <w:p w14:paraId="5A6150FA" w14:textId="77777777" w:rsidR="0082239E" w:rsidRPr="00585482" w:rsidRDefault="0082239E" w:rsidP="0082239E">
      <w:pPr>
        <w:tabs>
          <w:tab w:val="left" w:pos="360"/>
        </w:tabs>
        <w:spacing w:after="0" w:line="240" w:lineRule="auto"/>
        <w:ind w:left="360"/>
        <w:jc w:val="both"/>
        <w:rPr>
          <w:rFonts w:ascii="Times New Roman" w:eastAsia="TimesNewRomanPSMT" w:hAnsi="Times New Roman"/>
          <w:bCs/>
          <w:iCs/>
        </w:rPr>
      </w:pPr>
      <w:r w:rsidRPr="00585482">
        <w:rPr>
          <w:rFonts w:ascii="Times New Roman" w:eastAsia="Times New Roman" w:hAnsi="Times New Roman"/>
          <w:noProof/>
        </w:rPr>
        <w:t xml:space="preserve">Меница мора бити потписана од стране лица овлашћеног за заступање и оверена печатом,  </w:t>
      </w:r>
    </w:p>
    <w:p w14:paraId="626C6A53" w14:textId="77777777" w:rsidR="0082239E" w:rsidRPr="00585482" w:rsidRDefault="0082239E" w:rsidP="0082239E">
      <w:pPr>
        <w:tabs>
          <w:tab w:val="right" w:pos="9356"/>
        </w:tabs>
        <w:spacing w:line="240" w:lineRule="auto"/>
        <w:jc w:val="both"/>
        <w:rPr>
          <w:rFonts w:ascii="Times New Roman" w:eastAsia="TimesNewRomanPSMT" w:hAnsi="Times New Roman"/>
          <w:bCs/>
          <w:iCs/>
        </w:rPr>
      </w:pPr>
      <w:r w:rsidRPr="00585482">
        <w:rPr>
          <w:rFonts w:ascii="Times New Roman" w:eastAsia="Times New Roman" w:hAnsi="Times New Roman"/>
          <w:lang w:val="sr-Cyrl-CS"/>
        </w:rPr>
        <w:t xml:space="preserve">      </w:t>
      </w:r>
      <w:proofErr w:type="spellStart"/>
      <w:r w:rsidRPr="00585482">
        <w:rPr>
          <w:rFonts w:ascii="Times New Roman" w:eastAsia="TimesNewRomanPSMT" w:hAnsi="Times New Roman"/>
          <w:bCs/>
          <w:iCs/>
        </w:rPr>
        <w:t>Уколико</w:t>
      </w:r>
      <w:proofErr w:type="spellEnd"/>
      <w:r w:rsidRPr="00585482">
        <w:rPr>
          <w:rFonts w:ascii="Times New Roman" w:eastAsia="TimesNewRomanPSMT" w:hAnsi="Times New Roman"/>
          <w:bCs/>
          <w:iCs/>
        </w:rPr>
        <w:t xml:space="preserve"> </w:t>
      </w:r>
      <w:r w:rsidRPr="00585482">
        <w:rPr>
          <w:rFonts w:ascii="Times New Roman" w:eastAsia="Times New Roman" w:hAnsi="Times New Roman"/>
          <w:bCs/>
          <w:lang w:val="sr-Cyrl-CS"/>
        </w:rPr>
        <w:t>Снабдевача</w:t>
      </w:r>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не</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достави</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Mеницу</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сматраће</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се</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да</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је</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одбио</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да</w:t>
      </w:r>
      <w:proofErr w:type="spellEnd"/>
      <w:r w:rsidRPr="00585482">
        <w:rPr>
          <w:rFonts w:ascii="Times New Roman" w:eastAsia="TimesNewRomanPSMT" w:hAnsi="Times New Roman"/>
          <w:bCs/>
          <w:iCs/>
        </w:rPr>
        <w:t xml:space="preserve"> </w:t>
      </w:r>
      <w:proofErr w:type="spellStart"/>
      <w:proofErr w:type="gramStart"/>
      <w:r w:rsidRPr="00585482">
        <w:rPr>
          <w:rFonts w:ascii="Times New Roman" w:eastAsia="TimesNewRomanPSMT" w:hAnsi="Times New Roman"/>
          <w:bCs/>
          <w:iCs/>
        </w:rPr>
        <w:t>закључи</w:t>
      </w:r>
      <w:proofErr w:type="spellEnd"/>
      <w:r w:rsidRPr="00585482">
        <w:rPr>
          <w:rFonts w:ascii="Times New Roman" w:eastAsia="TimesNewRomanPSMT" w:hAnsi="Times New Roman"/>
          <w:bCs/>
          <w:iCs/>
        </w:rPr>
        <w:t xml:space="preserve">  </w:t>
      </w:r>
      <w:proofErr w:type="spellStart"/>
      <w:r w:rsidRPr="00585482">
        <w:rPr>
          <w:rFonts w:ascii="Times New Roman" w:eastAsia="TimesNewRomanPSMT" w:hAnsi="Times New Roman"/>
          <w:bCs/>
          <w:iCs/>
        </w:rPr>
        <w:t>уговор</w:t>
      </w:r>
      <w:proofErr w:type="spellEnd"/>
      <w:proofErr w:type="gramEnd"/>
      <w:r w:rsidRPr="00585482">
        <w:rPr>
          <w:rFonts w:ascii="Times New Roman" w:eastAsia="TimesNewRomanPSMT" w:hAnsi="Times New Roman"/>
          <w:bCs/>
          <w:iCs/>
        </w:rPr>
        <w:t>.</w:t>
      </w:r>
    </w:p>
    <w:p w14:paraId="7437D461" w14:textId="77777777" w:rsidR="0082239E" w:rsidRPr="00585482" w:rsidRDefault="0082239E" w:rsidP="0082239E">
      <w:pPr>
        <w:spacing w:after="0"/>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8.</w:t>
      </w:r>
    </w:p>
    <w:p w14:paraId="1CDB9277"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Потписом овог уговора Снабдевач даје своју безусловну сагласност Купцу да може реализовати депоновану бланко соло меницу у случају да Снабдевач не изврши све своје обавезе из Уговора, као и  у случају да се Снабдевач не придржава било којег услова из понуде, Купац има право једностраног раскида уговора и наплате уговорне казне у вредности од 10% од укупне уговорене вредности, наплатом менице за добро извршење посла.</w:t>
      </w:r>
    </w:p>
    <w:p w14:paraId="2E8E9136"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lastRenderedPageBreak/>
        <w:t>У случају да Снабдевач једнострано раскине уговор, Купац има право да реализује бланко соло меницу као гаранцију за извршење уговорних обавеза дату у депозит, као и на трошкове настале због накнадне набавке добара од другог Понуђача-испоручиоца.</w:t>
      </w:r>
    </w:p>
    <w:p w14:paraId="2E657E03"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Обавезује се Купац да Снабдевачу врати нереализовану депоновану бланко соло меницу у року од десет дана од дана када је Снабдевач у целости извршио своје обавезе преузете овим Уговором.</w:t>
      </w:r>
    </w:p>
    <w:p w14:paraId="06A0182D" w14:textId="77777777" w:rsidR="0082239E" w:rsidRPr="00585482" w:rsidRDefault="0082239E" w:rsidP="0082239E">
      <w:pPr>
        <w:spacing w:after="0" w:line="240" w:lineRule="auto"/>
        <w:rPr>
          <w:rFonts w:ascii="Times New Roman" w:eastAsia="Times New Roman" w:hAnsi="Times New Roman"/>
          <w:b/>
          <w:bCs/>
          <w:lang w:val="sr-Cyrl-CS"/>
        </w:rPr>
      </w:pPr>
    </w:p>
    <w:p w14:paraId="46CC3D14"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 xml:space="preserve">Рекламација            </w:t>
      </w:r>
    </w:p>
    <w:p w14:paraId="24501417"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9.</w:t>
      </w:r>
    </w:p>
    <w:p w14:paraId="2F1F7872" w14:textId="77777777" w:rsidR="0082239E" w:rsidRPr="00585482" w:rsidRDefault="0082239E" w:rsidP="0082239E">
      <w:pPr>
        <w:spacing w:after="0" w:line="240" w:lineRule="auto"/>
        <w:ind w:firstLine="720"/>
        <w:jc w:val="both"/>
        <w:rPr>
          <w:rFonts w:ascii="Times New Roman" w:hAnsi="Times New Roman"/>
          <w:lang w:val="sr-Cyrl-CS"/>
        </w:rPr>
      </w:pPr>
      <w:r w:rsidRPr="00585482">
        <w:rPr>
          <w:rFonts w:ascii="Times New Roman" w:hAnsi="Times New Roman"/>
          <w:lang w:val="sr-Cyrl-CS"/>
        </w:rPr>
        <w:t xml:space="preserve">На испостављен рачун Купац може </w:t>
      </w:r>
      <w:proofErr w:type="spellStart"/>
      <w:r w:rsidRPr="00585482">
        <w:rPr>
          <w:rFonts w:ascii="Times New Roman" w:hAnsi="Times New Roman"/>
        </w:rPr>
        <w:t>поднети</w:t>
      </w:r>
      <w:proofErr w:type="spellEnd"/>
      <w:r w:rsidRPr="00585482">
        <w:rPr>
          <w:rFonts w:ascii="Times New Roman" w:hAnsi="Times New Roman"/>
        </w:rPr>
        <w:t xml:space="preserve"> </w:t>
      </w:r>
      <w:proofErr w:type="spellStart"/>
      <w:r w:rsidRPr="00585482">
        <w:rPr>
          <w:rFonts w:ascii="Times New Roman" w:hAnsi="Times New Roman"/>
        </w:rPr>
        <w:t>приговор</w:t>
      </w:r>
      <w:proofErr w:type="spellEnd"/>
      <w:r w:rsidRPr="00585482">
        <w:rPr>
          <w:rFonts w:ascii="Times New Roman" w:hAnsi="Times New Roman"/>
          <w:lang w:val="sr-Cyrl-CS"/>
        </w:rPr>
        <w:t xml:space="preserve"> у року од 8 (осам) дана од дана добијања рачуна.</w:t>
      </w:r>
    </w:p>
    <w:p w14:paraId="655C68D5" w14:textId="77777777" w:rsidR="0082239E" w:rsidRPr="00585482" w:rsidRDefault="0082239E" w:rsidP="0082239E">
      <w:pPr>
        <w:spacing w:after="0" w:line="240" w:lineRule="exact"/>
        <w:ind w:left="720"/>
        <w:jc w:val="both"/>
        <w:rPr>
          <w:rFonts w:ascii="Times New Roman" w:hAnsi="Times New Roman"/>
          <w:lang w:val="sr-Cyrl-CS"/>
        </w:rPr>
      </w:pPr>
      <w:r w:rsidRPr="00585482">
        <w:rPr>
          <w:rFonts w:ascii="Times New Roman" w:hAnsi="Times New Roman"/>
          <w:lang w:val="sr-Cyrl-CS"/>
        </w:rPr>
        <w:t xml:space="preserve">Снабдевач је дужан да приговор реши у року од 8 (осам) дана од дана пријема приговора. Услучају да је приговор основан, Снабдевач  ће извршити одговарајуће исправке рачуна и доставити их Купцу у року од 8 (осам) дана од дана пријема приговора. </w:t>
      </w:r>
    </w:p>
    <w:p w14:paraId="252E8ECB" w14:textId="77777777" w:rsidR="0082239E" w:rsidRPr="00585482" w:rsidRDefault="0082239E" w:rsidP="0082239E">
      <w:pPr>
        <w:spacing w:after="0" w:line="240" w:lineRule="auto"/>
        <w:ind w:firstLine="720"/>
        <w:jc w:val="both"/>
        <w:rPr>
          <w:rFonts w:ascii="Times New Roman" w:hAnsi="Times New Roman"/>
          <w:lang w:val="sr-Cyrl-CS"/>
        </w:rPr>
      </w:pPr>
      <w:r w:rsidRPr="00585482">
        <w:rPr>
          <w:rFonts w:ascii="Times New Roman" w:hAnsi="Times New Roman"/>
          <w:lang w:val="sr-Cyrl-CS"/>
        </w:rPr>
        <w:t>У случају да приговор није основан, о томе ће писаним путем обавестити Купца уз образложење одлуке о приговору.</w:t>
      </w:r>
    </w:p>
    <w:p w14:paraId="0628CC4E"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14:paraId="6632758B" w14:textId="77777777" w:rsidR="0082239E" w:rsidRPr="00585482" w:rsidRDefault="0082239E" w:rsidP="0082239E">
      <w:pPr>
        <w:spacing w:after="0" w:line="240" w:lineRule="auto"/>
        <w:rPr>
          <w:rFonts w:ascii="Tahoma" w:eastAsia="Times New Roman" w:hAnsi="Tahoma" w:cs="Tahoma"/>
        </w:rPr>
      </w:pPr>
    </w:p>
    <w:p w14:paraId="38D451F4"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Мере заштите</w:t>
      </w:r>
    </w:p>
    <w:p w14:paraId="4458CC2A" w14:textId="77777777" w:rsidR="0082239E" w:rsidRPr="00585482" w:rsidRDefault="0082239E" w:rsidP="0082239E">
      <w:pPr>
        <w:spacing w:after="0" w:line="240" w:lineRule="auto"/>
        <w:jc w:val="center"/>
        <w:rPr>
          <w:rFonts w:ascii="Times New Roman" w:eastAsia="Times New Roman" w:hAnsi="Times New Roman"/>
          <w:bCs/>
        </w:rPr>
      </w:pPr>
      <w:r w:rsidRPr="00585482">
        <w:rPr>
          <w:rFonts w:ascii="Times New Roman" w:eastAsia="Times New Roman" w:hAnsi="Times New Roman"/>
          <w:b/>
          <w:bCs/>
          <w:lang w:val="sr-Cyrl-CS"/>
        </w:rPr>
        <w:t>Члан 10</w:t>
      </w:r>
      <w:r w:rsidRPr="00585482">
        <w:rPr>
          <w:rFonts w:ascii="Times New Roman" w:eastAsia="Times New Roman" w:hAnsi="Times New Roman"/>
          <w:bCs/>
          <w:lang w:val="sr-Cyrl-CS"/>
        </w:rPr>
        <w:t>.</w:t>
      </w:r>
    </w:p>
    <w:p w14:paraId="1D9D4EE3" w14:textId="1DEF8B3F"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Снабдевач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 број 101/2005</w:t>
      </w:r>
      <w:r w:rsidR="00494DC0">
        <w:rPr>
          <w:rFonts w:ascii="Times New Roman" w:eastAsia="Times New Roman" w:hAnsi="Times New Roman"/>
          <w:bCs/>
          <w:lang w:val="sr-Latn-RS"/>
        </w:rPr>
        <w:t xml:space="preserve">, 91/2015 </w:t>
      </w:r>
      <w:r w:rsidR="00494DC0">
        <w:rPr>
          <w:rFonts w:ascii="Times New Roman" w:eastAsia="Times New Roman" w:hAnsi="Times New Roman"/>
          <w:bCs/>
          <w:lang w:val="sr-Cyrl-RS"/>
        </w:rPr>
        <w:t>и</w:t>
      </w:r>
      <w:r w:rsidR="00494DC0">
        <w:rPr>
          <w:rFonts w:ascii="Times New Roman" w:eastAsia="Times New Roman" w:hAnsi="Times New Roman"/>
          <w:bCs/>
          <w:lang w:val="sr-Latn-RS"/>
        </w:rPr>
        <w:t xml:space="preserve"> 113/2017</w:t>
      </w:r>
      <w:r w:rsidRPr="00585482">
        <w:rPr>
          <w:rFonts w:ascii="Times New Roman" w:eastAsia="Times New Roman" w:hAnsi="Times New Roman"/>
          <w:bCs/>
          <w:lang w:val="sr-Cyrl-CS"/>
        </w:rPr>
        <w:t>).</w:t>
      </w:r>
    </w:p>
    <w:p w14:paraId="36E815F5" w14:textId="77777777" w:rsidR="0082239E" w:rsidRPr="00585482" w:rsidRDefault="0082239E" w:rsidP="0082239E">
      <w:pPr>
        <w:spacing w:after="0"/>
        <w:jc w:val="both"/>
        <w:rPr>
          <w:rFonts w:eastAsia="Times New Roman"/>
          <w:b/>
          <w:bCs/>
          <w:lang w:val="sr-Cyrl-CS"/>
        </w:rPr>
      </w:pPr>
    </w:p>
    <w:p w14:paraId="009F3A64" w14:textId="77777777" w:rsidR="0082239E" w:rsidRPr="00585482" w:rsidRDefault="0082239E" w:rsidP="0082239E">
      <w:pPr>
        <w:spacing w:after="0"/>
        <w:jc w:val="both"/>
        <w:rPr>
          <w:rFonts w:ascii="Times New Roman" w:eastAsia="Times New Roman" w:hAnsi="Times New Roman"/>
          <w:b/>
          <w:bCs/>
          <w:lang w:val="sr-Cyrl-CS"/>
        </w:rPr>
      </w:pPr>
      <w:r w:rsidRPr="00585482">
        <w:rPr>
          <w:rFonts w:ascii="Times New Roman" w:eastAsia="Times New Roman" w:hAnsi="Times New Roman"/>
          <w:b/>
          <w:bCs/>
          <w:lang w:val="sr-Cyrl-CS"/>
        </w:rPr>
        <w:t>Резервно снабдевање</w:t>
      </w:r>
    </w:p>
    <w:p w14:paraId="778FAE65"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11.</w:t>
      </w:r>
    </w:p>
    <w:p w14:paraId="5E224F01" w14:textId="782506E5" w:rsidR="0082239E" w:rsidRPr="00585482" w:rsidRDefault="0082239E" w:rsidP="0082239E">
      <w:pPr>
        <w:spacing w:after="0" w:line="240" w:lineRule="auto"/>
        <w:ind w:firstLine="900"/>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Снабдевач  је дужан да Наручиоцу обезбеди резервно снабдевање у складу са чланом </w:t>
      </w:r>
      <w:r w:rsidR="00494DC0">
        <w:rPr>
          <w:rFonts w:ascii="Times New Roman" w:eastAsia="Times New Roman" w:hAnsi="Times New Roman"/>
          <w:bCs/>
          <w:lang w:val="sr-Latn-RS"/>
        </w:rPr>
        <w:t>192</w:t>
      </w:r>
      <w:r w:rsidRPr="00585482">
        <w:rPr>
          <w:rFonts w:ascii="Times New Roman" w:eastAsia="Times New Roman" w:hAnsi="Times New Roman"/>
          <w:bCs/>
          <w:lang w:val="sr-Cyrl-CS"/>
        </w:rPr>
        <w:t xml:space="preserve">. Закона о енергетици („Службени гласник РС“ бр. </w:t>
      </w:r>
      <w:r w:rsidR="00494DC0">
        <w:rPr>
          <w:rFonts w:ascii="Times New Roman" w:eastAsia="Times New Roman" w:hAnsi="Times New Roman"/>
          <w:bCs/>
          <w:lang w:val="sr-Cyrl-CS"/>
        </w:rPr>
        <w:t>145/2014 и 95/2018</w:t>
      </w:r>
      <w:r w:rsidRPr="00585482">
        <w:rPr>
          <w:rFonts w:ascii="Times New Roman" w:eastAsia="Times New Roman" w:hAnsi="Times New Roman"/>
          <w:bCs/>
          <w:lang w:val="sr-Cyrl-CS"/>
        </w:rPr>
        <w:t>).</w:t>
      </w:r>
    </w:p>
    <w:p w14:paraId="653DB78C" w14:textId="77777777" w:rsidR="0082239E" w:rsidRPr="00585482" w:rsidRDefault="0082239E" w:rsidP="0082239E">
      <w:pPr>
        <w:spacing w:after="0" w:line="240" w:lineRule="auto"/>
        <w:ind w:right="945" w:firstLine="720"/>
        <w:jc w:val="both"/>
        <w:rPr>
          <w:rFonts w:eastAsia="Times New Roman"/>
        </w:rPr>
      </w:pPr>
    </w:p>
    <w:p w14:paraId="0BB75C11"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Заштита података Купца</w:t>
      </w:r>
    </w:p>
    <w:p w14:paraId="1453A25D"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12.</w:t>
      </w:r>
    </w:p>
    <w:p w14:paraId="67888760" w14:textId="77777777" w:rsidR="0082239E" w:rsidRPr="00585482" w:rsidRDefault="0082239E" w:rsidP="0082239E">
      <w:pPr>
        <w:spacing w:line="240" w:lineRule="auto"/>
        <w:ind w:firstLine="708"/>
        <w:jc w:val="both"/>
        <w:rPr>
          <w:rFonts w:ascii="Tahoma" w:eastAsia="Times New Roman" w:hAnsi="Tahoma" w:cs="Tahoma"/>
          <w:bCs/>
          <w:lang w:val="sr-Cyrl-CS"/>
        </w:rPr>
      </w:pPr>
      <w:r w:rsidRPr="00585482">
        <w:rPr>
          <w:rFonts w:ascii="Times New Roman" w:eastAsia="Times New Roman" w:hAnsi="Times New Roman"/>
          <w:bCs/>
          <w:lang w:val="sr-Cyrl-CS"/>
        </w:rPr>
        <w:t>Снабдевач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r w:rsidRPr="00585482">
        <w:rPr>
          <w:rFonts w:ascii="Tahoma" w:eastAsia="Times New Roman" w:hAnsi="Tahoma" w:cs="Tahoma"/>
          <w:bCs/>
          <w:lang w:val="sr-Cyrl-CS"/>
        </w:rPr>
        <w:t>.</w:t>
      </w:r>
    </w:p>
    <w:p w14:paraId="7BBE538D"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Промена података</w:t>
      </w:r>
    </w:p>
    <w:p w14:paraId="4F9834B8" w14:textId="77777777" w:rsidR="0082239E" w:rsidRPr="00585482" w:rsidRDefault="0082239E" w:rsidP="0082239E">
      <w:pPr>
        <w:spacing w:after="0" w:line="240" w:lineRule="auto"/>
        <w:jc w:val="center"/>
        <w:rPr>
          <w:rFonts w:ascii="Times New Roman" w:eastAsia="Times New Roman" w:hAnsi="Times New Roman"/>
          <w:bCs/>
          <w:lang w:val="sr-Cyrl-CS"/>
        </w:rPr>
      </w:pPr>
      <w:r w:rsidRPr="00585482">
        <w:rPr>
          <w:rFonts w:ascii="Times New Roman" w:eastAsia="Times New Roman" w:hAnsi="Times New Roman"/>
          <w:b/>
          <w:bCs/>
          <w:lang w:val="sr-Cyrl-CS"/>
        </w:rPr>
        <w:t>Члан 13</w:t>
      </w:r>
      <w:r w:rsidRPr="00585482">
        <w:rPr>
          <w:rFonts w:ascii="Times New Roman" w:eastAsia="Times New Roman" w:hAnsi="Times New Roman"/>
          <w:bCs/>
          <w:lang w:val="sr-Cyrl-CS"/>
        </w:rPr>
        <w:t>.</w:t>
      </w:r>
    </w:p>
    <w:p w14:paraId="1D2B5149" w14:textId="3F866851" w:rsidR="0082239E" w:rsidRPr="00585482" w:rsidRDefault="0082239E" w:rsidP="0082239E">
      <w:pPr>
        <w:spacing w:after="0" w:line="240" w:lineRule="auto"/>
        <w:ind w:firstLine="566"/>
        <w:jc w:val="both"/>
        <w:rPr>
          <w:rFonts w:ascii="Times New Roman" w:eastAsia="Times New Roman" w:hAnsi="Times New Roman"/>
          <w:bCs/>
          <w:lang w:val="sr-Cyrl-CS"/>
        </w:rPr>
      </w:pPr>
      <w:r w:rsidRPr="00585482">
        <w:rPr>
          <w:rFonts w:ascii="Times New Roman" w:eastAsia="Times New Roman" w:hAnsi="Times New Roman"/>
          <w:bCs/>
          <w:lang w:val="sr-Cyrl-CS"/>
        </w:rPr>
        <w:t>Снабдевач је дужан да без одлагања писмено обавести Купца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1DA1A37" w14:textId="77777777" w:rsidR="0082239E" w:rsidRPr="00585482" w:rsidRDefault="0082239E" w:rsidP="0082239E">
      <w:pPr>
        <w:spacing w:after="0" w:line="240" w:lineRule="auto"/>
        <w:jc w:val="both"/>
        <w:rPr>
          <w:rFonts w:ascii="Times New Roman" w:eastAsia="Times New Roman" w:hAnsi="Times New Roman"/>
          <w:b/>
          <w:lang w:val="sr-Cyrl-CS"/>
        </w:rPr>
      </w:pPr>
    </w:p>
    <w:p w14:paraId="472C6867" w14:textId="77777777" w:rsidR="0082239E" w:rsidRPr="00585482" w:rsidRDefault="0082239E" w:rsidP="0082239E">
      <w:pPr>
        <w:spacing w:after="0" w:line="240" w:lineRule="auto"/>
        <w:jc w:val="both"/>
        <w:rPr>
          <w:rFonts w:ascii="Times New Roman" w:eastAsia="Times New Roman" w:hAnsi="Times New Roman"/>
          <w:b/>
          <w:lang w:val="sr-Cyrl-CS"/>
        </w:rPr>
      </w:pPr>
      <w:r w:rsidRPr="00585482">
        <w:rPr>
          <w:rFonts w:ascii="Times New Roman" w:eastAsia="Times New Roman" w:hAnsi="Times New Roman"/>
          <w:b/>
          <w:lang w:val="sr-Cyrl-CS"/>
        </w:rPr>
        <w:t>Виша сила:</w:t>
      </w:r>
    </w:p>
    <w:p w14:paraId="0DAE08A5" w14:textId="77777777" w:rsidR="0082239E" w:rsidRPr="00585482" w:rsidRDefault="0082239E" w:rsidP="0082239E">
      <w:pPr>
        <w:spacing w:after="0" w:line="240" w:lineRule="auto"/>
        <w:jc w:val="center"/>
        <w:rPr>
          <w:rFonts w:ascii="Times New Roman" w:eastAsia="Times New Roman" w:hAnsi="Times New Roman"/>
          <w:b/>
          <w:lang w:val="sr-Cyrl-CS"/>
        </w:rPr>
      </w:pPr>
      <w:r w:rsidRPr="00585482">
        <w:rPr>
          <w:rFonts w:ascii="Times New Roman" w:eastAsia="Times New Roman" w:hAnsi="Times New Roman"/>
          <w:b/>
          <w:lang w:val="sr-Cyrl-CS"/>
        </w:rPr>
        <w:t>Члан 14.</w:t>
      </w:r>
    </w:p>
    <w:p w14:paraId="688E5185" w14:textId="77777777" w:rsidR="0082239E" w:rsidRPr="00585482" w:rsidRDefault="0082239E" w:rsidP="0082239E">
      <w:pPr>
        <w:spacing w:after="0" w:line="240" w:lineRule="auto"/>
        <w:ind w:firstLine="916"/>
        <w:jc w:val="both"/>
        <w:rPr>
          <w:rFonts w:ascii="Times New Roman" w:eastAsia="Times New Roman" w:hAnsi="Times New Roman"/>
          <w:lang w:val="ru-RU"/>
        </w:rPr>
      </w:pPr>
      <w:r w:rsidRPr="00585482">
        <w:rPr>
          <w:rFonts w:ascii="Times New Roman" w:eastAsia="Times New Roman" w:hAnsi="Times New Roman"/>
          <w:lang w:val="ru-RU"/>
        </w:rPr>
        <w:t>Уговорне стране могу бити ослобођене од одговорности у одређеним случајевима који су наступили независно од воље странака.</w:t>
      </w:r>
    </w:p>
    <w:p w14:paraId="36DA4245" w14:textId="77777777" w:rsidR="0082239E" w:rsidRPr="00585482" w:rsidRDefault="0082239E" w:rsidP="0082239E">
      <w:pPr>
        <w:spacing w:after="0" w:line="240" w:lineRule="auto"/>
        <w:ind w:firstLine="916"/>
        <w:jc w:val="both"/>
        <w:rPr>
          <w:rFonts w:ascii="Times New Roman" w:eastAsia="Times New Roman" w:hAnsi="Times New Roman"/>
          <w:lang w:val="ru-RU"/>
        </w:rPr>
      </w:pPr>
      <w:r w:rsidRPr="00585482">
        <w:rPr>
          <w:rFonts w:ascii="Times New Roman" w:eastAsia="Times New Roman" w:hAnsi="Times New Roman"/>
          <w:lang w:val="ru-RU"/>
        </w:rPr>
        <w:t>Настале околности, независне од воље странака, који ни пажљива странка не би могла избећи, нити могла отклонити њихове последице, сматраће се као случајеви више силе који ослобађају од одговорности, ако су настали  после закључења уговора, а спречавају његово потпуно или делимично извршење.</w:t>
      </w:r>
    </w:p>
    <w:p w14:paraId="6E2D1A92" w14:textId="77777777" w:rsidR="0082239E" w:rsidRPr="00585482" w:rsidRDefault="0082239E" w:rsidP="0082239E">
      <w:pPr>
        <w:spacing w:after="0" w:line="240" w:lineRule="auto"/>
        <w:ind w:firstLine="916"/>
        <w:jc w:val="both"/>
        <w:rPr>
          <w:rFonts w:ascii="Times New Roman" w:eastAsia="Times New Roman" w:hAnsi="Times New Roman"/>
          <w:lang w:val="ru-RU"/>
        </w:rPr>
      </w:pPr>
      <w:r w:rsidRPr="00585482">
        <w:rPr>
          <w:rFonts w:ascii="Times New Roman" w:eastAsia="Times New Roman" w:hAnsi="Times New Roman"/>
          <w:lang w:val="ru-RU"/>
        </w:rPr>
        <w:t xml:space="preserve">Под појмом више силе сматрају се спољни и ванредни догађаји који нису постојали у време потписивања уговора, који су настали мимо воље и моћи уговорних страна, чије наступање и </w:t>
      </w:r>
      <w:r w:rsidRPr="00585482">
        <w:rPr>
          <w:rFonts w:ascii="Times New Roman" w:eastAsia="Times New Roman" w:hAnsi="Times New Roman"/>
          <w:lang w:val="ru-RU"/>
        </w:rPr>
        <w:lastRenderedPageBreak/>
        <w:t>дејство стране нису могле спречити мерама и средствима која се могу у конкретној ситуацији оправдано тражити и очекивати од стране која је погођена вишом силом. Страна погођена вишом силом треба одмах телеграмом, телефаксом или електронском поштом, да обавести другу страну о настанку, о врсти и евентуалном трајању више силе односно других околности које спречавају извршење уговорних обавеза.</w:t>
      </w:r>
    </w:p>
    <w:p w14:paraId="53613425" w14:textId="77777777" w:rsidR="0082239E" w:rsidRPr="00585482" w:rsidRDefault="0082239E" w:rsidP="0082239E">
      <w:pPr>
        <w:spacing w:after="0" w:line="240" w:lineRule="auto"/>
        <w:ind w:firstLine="1058"/>
        <w:jc w:val="both"/>
        <w:rPr>
          <w:rFonts w:ascii="Times New Roman" w:eastAsia="Times New Roman" w:hAnsi="Times New Roman"/>
          <w:lang w:val="ru-RU"/>
        </w:rPr>
      </w:pPr>
    </w:p>
    <w:p w14:paraId="531A58DD"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Измене и допуне уговора</w:t>
      </w:r>
    </w:p>
    <w:p w14:paraId="34D005EE"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lang w:val="sr-Cyrl-CS"/>
        </w:rPr>
        <w:t>Члан 15</w:t>
      </w:r>
    </w:p>
    <w:p w14:paraId="2B8047AA" w14:textId="3809AEEC" w:rsidR="0082239E" w:rsidRPr="00585482" w:rsidRDefault="0082239E" w:rsidP="0082239E">
      <w:pPr>
        <w:spacing w:after="0" w:line="240" w:lineRule="auto"/>
        <w:ind w:firstLine="720"/>
        <w:rPr>
          <w:rFonts w:ascii="Times New Roman" w:eastAsia="Times New Roman" w:hAnsi="Times New Roman"/>
          <w:bCs/>
          <w:lang w:val="sr-Cyrl-CS"/>
        </w:rPr>
      </w:pPr>
      <w:r w:rsidRPr="00585482">
        <w:rPr>
          <w:rFonts w:ascii="Times New Roman" w:eastAsia="Times New Roman" w:hAnsi="Times New Roman"/>
          <w:bCs/>
          <w:lang w:val="sr-Cyrl-CS"/>
        </w:rPr>
        <w:t xml:space="preserve">Наручилац може након закључења уговора о јавној набавци повећати обим предмета набавке </w:t>
      </w:r>
      <w:r w:rsidR="00494DC0">
        <w:rPr>
          <w:rFonts w:ascii="Times New Roman" w:eastAsia="Times New Roman" w:hAnsi="Times New Roman"/>
          <w:bCs/>
          <w:lang w:val="sr-Cyrl-RS"/>
        </w:rPr>
        <w:t>у складу са чланом 160 Закона о јавним набавкама</w:t>
      </w:r>
      <w:r w:rsidRPr="00585482">
        <w:rPr>
          <w:rFonts w:ascii="Times New Roman" w:eastAsia="Times New Roman" w:hAnsi="Times New Roman"/>
          <w:bCs/>
          <w:lang w:val="sr-Cyrl-CS"/>
        </w:rPr>
        <w:t>.</w:t>
      </w:r>
    </w:p>
    <w:p w14:paraId="734A142E" w14:textId="77777777" w:rsidR="0082239E" w:rsidRPr="00585482" w:rsidRDefault="0082239E" w:rsidP="0082239E">
      <w:pPr>
        <w:spacing w:after="0" w:line="240" w:lineRule="auto"/>
        <w:rPr>
          <w:rFonts w:ascii="Times New Roman" w:eastAsia="Times New Roman" w:hAnsi="Times New Roman"/>
          <w:b/>
          <w:bCs/>
          <w:lang w:val="sr-Cyrl-CS"/>
        </w:rPr>
      </w:pPr>
    </w:p>
    <w:p w14:paraId="7BF5173A"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Раскид уговора</w:t>
      </w:r>
    </w:p>
    <w:p w14:paraId="04890948"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16.</w:t>
      </w:r>
    </w:p>
    <w:p w14:paraId="1835B05A" w14:textId="77777777" w:rsidR="0082239E" w:rsidRPr="00585482" w:rsidRDefault="0082239E" w:rsidP="0082239E">
      <w:pPr>
        <w:spacing w:after="0" w:line="240" w:lineRule="auto"/>
        <w:ind w:firstLine="708"/>
        <w:rPr>
          <w:rFonts w:ascii="Times New Roman" w:eastAsia="Times New Roman" w:hAnsi="Times New Roman"/>
          <w:bCs/>
          <w:lang w:val="sr-Cyrl-CS"/>
        </w:rPr>
      </w:pPr>
      <w:r w:rsidRPr="00585482">
        <w:rPr>
          <w:rFonts w:ascii="Times New Roman" w:eastAsia="Times New Roman" w:hAnsi="Times New Roman"/>
          <w:bCs/>
          <w:lang w:val="sr-Cyrl-C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14:paraId="5EBB3214"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О раскиду Уговора, уговорна страна је дужна писменим путем обавестити другу уговорну страну.</w:t>
      </w:r>
    </w:p>
    <w:p w14:paraId="4E7D0ABF"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Уговор ће се сматрати раскинутим по протеку рока од 15 дана од дана пријема писменог обавештења о раскиду Уговора.</w:t>
      </w:r>
    </w:p>
    <w:p w14:paraId="2E12274A" w14:textId="77777777" w:rsidR="0082239E" w:rsidRPr="00585482" w:rsidRDefault="0082239E" w:rsidP="0082239E">
      <w:pPr>
        <w:spacing w:after="0"/>
        <w:jc w:val="center"/>
        <w:rPr>
          <w:rFonts w:ascii="Times New Roman" w:eastAsia="Times New Roman" w:hAnsi="Times New Roman"/>
          <w:b/>
          <w:bCs/>
          <w:lang w:val="sr-Cyrl-CS"/>
        </w:rPr>
      </w:pPr>
    </w:p>
    <w:p w14:paraId="097A1CED" w14:textId="77777777" w:rsidR="0082239E" w:rsidRPr="00585482" w:rsidRDefault="0082239E" w:rsidP="0082239E">
      <w:pPr>
        <w:spacing w:after="0"/>
        <w:rPr>
          <w:rFonts w:ascii="Times New Roman" w:eastAsia="Times New Roman" w:hAnsi="Times New Roman"/>
          <w:b/>
          <w:bCs/>
          <w:lang w:val="sr-Cyrl-CS"/>
        </w:rPr>
      </w:pPr>
      <w:r w:rsidRPr="00585482">
        <w:rPr>
          <w:rFonts w:ascii="Times New Roman" w:eastAsia="Times New Roman" w:hAnsi="Times New Roman"/>
          <w:b/>
          <w:bCs/>
          <w:lang w:val="sr-Cyrl-CS"/>
        </w:rPr>
        <w:t>Перод важења уговора</w:t>
      </w:r>
    </w:p>
    <w:p w14:paraId="2CB457D0" w14:textId="77777777" w:rsidR="0082239E" w:rsidRPr="00585482" w:rsidRDefault="0082239E" w:rsidP="0082239E">
      <w:pPr>
        <w:spacing w:after="0"/>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17.</w:t>
      </w:r>
    </w:p>
    <w:p w14:paraId="1D998461" w14:textId="77777777" w:rsidR="0082239E" w:rsidRPr="00585482" w:rsidRDefault="0082239E" w:rsidP="0082239E">
      <w:pPr>
        <w:spacing w:after="0" w:line="240" w:lineRule="auto"/>
        <w:ind w:firstLine="708"/>
        <w:jc w:val="both"/>
        <w:rPr>
          <w:rFonts w:ascii="Times New Roman" w:eastAsia="Times New Roman" w:hAnsi="Times New Roman"/>
          <w:lang w:val="sr-Cyrl-CS"/>
        </w:rPr>
      </w:pPr>
      <w:r w:rsidRPr="00585482">
        <w:rPr>
          <w:rFonts w:ascii="Times New Roman" w:eastAsia="Times New Roman" w:hAnsi="Times New Roman"/>
          <w:lang w:val="sr-Latn-CS"/>
        </w:rPr>
        <w:t xml:space="preserve">Oвај уговор се закључује на период од </w:t>
      </w:r>
      <w:r w:rsidRPr="00585482">
        <w:rPr>
          <w:rFonts w:ascii="Times New Roman" w:eastAsia="Times New Roman" w:hAnsi="Times New Roman"/>
        </w:rPr>
        <w:t>12 (</w:t>
      </w:r>
      <w:proofErr w:type="spellStart"/>
      <w:r w:rsidRPr="00585482">
        <w:rPr>
          <w:rFonts w:ascii="Times New Roman" w:eastAsia="Times New Roman" w:hAnsi="Times New Roman"/>
        </w:rPr>
        <w:t>дванаест</w:t>
      </w:r>
      <w:proofErr w:type="spellEnd"/>
      <w:r w:rsidRPr="00585482">
        <w:rPr>
          <w:rFonts w:ascii="Times New Roman" w:eastAsia="Times New Roman" w:hAnsi="Times New Roman"/>
        </w:rPr>
        <w:t xml:space="preserve">) </w:t>
      </w:r>
      <w:proofErr w:type="spellStart"/>
      <w:r w:rsidRPr="00585482">
        <w:rPr>
          <w:rFonts w:ascii="Times New Roman" w:eastAsia="Times New Roman" w:hAnsi="Times New Roman"/>
        </w:rPr>
        <w:t>месеци</w:t>
      </w:r>
      <w:proofErr w:type="spellEnd"/>
      <w:r w:rsidRPr="00585482">
        <w:rPr>
          <w:rFonts w:ascii="Times New Roman" w:eastAsia="Times New Roman" w:hAnsi="Times New Roman"/>
        </w:rPr>
        <w:t>,</w:t>
      </w:r>
      <w:r w:rsidRPr="00585482">
        <w:rPr>
          <w:rFonts w:ascii="Times New Roman" w:eastAsia="Times New Roman" w:hAnsi="Times New Roman"/>
          <w:lang w:val="sr-Cyrl-CS"/>
        </w:rPr>
        <w:t xml:space="preserve"> а правно дејство производи од дана закључења уговора  у времену од 00:00h -24:00h последњег дана важења уговора</w:t>
      </w:r>
    </w:p>
    <w:p w14:paraId="25785176" w14:textId="77777777" w:rsidR="0082239E" w:rsidRPr="00585482" w:rsidRDefault="0082239E" w:rsidP="0082239E">
      <w:pPr>
        <w:spacing w:after="0" w:line="240" w:lineRule="auto"/>
        <w:jc w:val="center"/>
        <w:rPr>
          <w:rFonts w:ascii="Times New Roman" w:eastAsia="Times New Roman" w:hAnsi="Times New Roman"/>
          <w:b/>
          <w:bCs/>
          <w:lang w:val="sr-Cyrl-CS"/>
        </w:rPr>
      </w:pPr>
    </w:p>
    <w:p w14:paraId="13D9D5A4" w14:textId="77777777" w:rsidR="0082239E" w:rsidRPr="00585482" w:rsidRDefault="0082239E" w:rsidP="0082239E">
      <w:pPr>
        <w:spacing w:after="0" w:line="240" w:lineRule="auto"/>
        <w:rPr>
          <w:rFonts w:ascii="Times New Roman" w:eastAsia="Times New Roman" w:hAnsi="Times New Roman"/>
          <w:b/>
          <w:bCs/>
          <w:lang w:val="sr-Cyrl-CS"/>
        </w:rPr>
      </w:pPr>
      <w:r w:rsidRPr="00585482">
        <w:rPr>
          <w:rFonts w:ascii="Times New Roman" w:eastAsia="Times New Roman" w:hAnsi="Times New Roman"/>
          <w:b/>
          <w:bCs/>
          <w:lang w:val="sr-Cyrl-CS"/>
        </w:rPr>
        <w:t>Праћење реализације уговора</w:t>
      </w:r>
    </w:p>
    <w:p w14:paraId="26E5A9C7"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18.</w:t>
      </w:r>
    </w:p>
    <w:p w14:paraId="53AF0FC8" w14:textId="6250DE8C"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 xml:space="preserve">Лице одговорно за праћење и контролисање извршења уговорних обавеза, контролу квалитета, односно за организовање вршења неопходних радњи у комуникацији са Снабдевачем је </w:t>
      </w:r>
      <w:r w:rsidRPr="00111CAB">
        <w:rPr>
          <w:rFonts w:ascii="Times New Roman" w:eastAsia="Times New Roman" w:hAnsi="Times New Roman"/>
          <w:bCs/>
          <w:lang w:val="sr-Cyrl-CS"/>
        </w:rPr>
        <w:t>запослени: Пешић Бојан</w:t>
      </w:r>
      <w:r w:rsidR="00111CAB" w:rsidRPr="00111CAB">
        <w:rPr>
          <w:rFonts w:ascii="Times New Roman" w:eastAsia="Times New Roman" w:hAnsi="Times New Roman"/>
          <w:bCs/>
          <w:lang w:val="sr-Cyrl-CS"/>
        </w:rPr>
        <w:t>.</w:t>
      </w:r>
    </w:p>
    <w:p w14:paraId="7DFD5959"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Ово лице такође, иницира   слање писаног приговора - рекламације и за ту сврху.</w:t>
      </w:r>
    </w:p>
    <w:p w14:paraId="7B59A889" w14:textId="77777777" w:rsidR="0082239E" w:rsidRPr="00585482" w:rsidRDefault="0082239E" w:rsidP="0082239E">
      <w:pPr>
        <w:spacing w:after="0"/>
        <w:jc w:val="center"/>
        <w:rPr>
          <w:rFonts w:ascii="Times New Roman" w:eastAsia="Times New Roman" w:hAnsi="Times New Roman"/>
          <w:b/>
          <w:bCs/>
          <w:lang w:val="sr-Cyrl-CS"/>
        </w:rPr>
      </w:pPr>
    </w:p>
    <w:p w14:paraId="39A37DB1" w14:textId="77777777" w:rsidR="0082239E" w:rsidRPr="00585482" w:rsidRDefault="0082239E" w:rsidP="0082239E">
      <w:pPr>
        <w:spacing w:after="0"/>
        <w:rPr>
          <w:rFonts w:ascii="Times New Roman" w:eastAsia="Times New Roman" w:hAnsi="Times New Roman"/>
          <w:b/>
          <w:bCs/>
          <w:lang w:val="sr-Cyrl-CS"/>
        </w:rPr>
      </w:pPr>
      <w:r w:rsidRPr="00585482">
        <w:rPr>
          <w:rFonts w:ascii="Times New Roman" w:eastAsia="Times New Roman" w:hAnsi="Times New Roman"/>
          <w:b/>
          <w:bCs/>
          <w:lang w:val="sr-Cyrl-CS"/>
        </w:rPr>
        <w:t>Завршне одредбе</w:t>
      </w:r>
    </w:p>
    <w:p w14:paraId="5019B4C2" w14:textId="77777777" w:rsidR="0082239E" w:rsidRPr="00585482" w:rsidRDefault="0082239E" w:rsidP="0082239E">
      <w:pPr>
        <w:spacing w:after="0" w:line="240" w:lineRule="auto"/>
        <w:jc w:val="center"/>
        <w:rPr>
          <w:rFonts w:ascii="Times New Roman" w:eastAsia="Times New Roman" w:hAnsi="Times New Roman"/>
          <w:b/>
          <w:bCs/>
          <w:lang w:val="sr-Cyrl-CS"/>
        </w:rPr>
      </w:pPr>
      <w:r w:rsidRPr="00585482">
        <w:rPr>
          <w:rFonts w:ascii="Times New Roman" w:eastAsia="Times New Roman" w:hAnsi="Times New Roman"/>
          <w:b/>
          <w:bCs/>
          <w:lang w:val="sr-Cyrl-CS"/>
        </w:rPr>
        <w:t>Члан 19.</w:t>
      </w:r>
    </w:p>
    <w:p w14:paraId="05385EEE"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5E9E8BE1"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У случају да се настали спор не може решити мирним путем, спорове из овог уговора решаваће Привредни суд у Пожаревцу.</w:t>
      </w:r>
    </w:p>
    <w:p w14:paraId="03691228"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За све што није предвиђено овим уговором, примењиваће се одредбе Закона о облигационим односима, Закона о енергетици и подзаконским актима из области енергетике.</w:t>
      </w:r>
    </w:p>
    <w:p w14:paraId="70EA2CB8" w14:textId="77777777" w:rsidR="0082239E" w:rsidRPr="00585482" w:rsidRDefault="0082239E" w:rsidP="0082239E">
      <w:pPr>
        <w:spacing w:after="0"/>
        <w:jc w:val="center"/>
        <w:rPr>
          <w:rFonts w:ascii="Times New Roman" w:eastAsia="Times New Roman" w:hAnsi="Times New Roman"/>
          <w:bCs/>
          <w:lang w:val="sr-Cyrl-CS"/>
        </w:rPr>
      </w:pPr>
      <w:r w:rsidRPr="00585482">
        <w:rPr>
          <w:rFonts w:ascii="Times New Roman" w:eastAsia="Times New Roman" w:hAnsi="Times New Roman"/>
          <w:b/>
          <w:bCs/>
          <w:lang w:val="sr-Cyrl-CS"/>
        </w:rPr>
        <w:t>Члан 20</w:t>
      </w:r>
      <w:r w:rsidRPr="00585482">
        <w:rPr>
          <w:rFonts w:ascii="Times New Roman" w:eastAsia="Times New Roman" w:hAnsi="Times New Roman"/>
          <w:bCs/>
          <w:lang w:val="sr-Cyrl-CS"/>
        </w:rPr>
        <w:t>.</w:t>
      </w:r>
    </w:p>
    <w:p w14:paraId="62C284C7" w14:textId="77777777" w:rsidR="0082239E" w:rsidRPr="00585482" w:rsidRDefault="0082239E" w:rsidP="0082239E">
      <w:pPr>
        <w:spacing w:after="0" w:line="240" w:lineRule="auto"/>
        <w:ind w:firstLine="708"/>
        <w:jc w:val="both"/>
        <w:rPr>
          <w:rFonts w:ascii="Times New Roman" w:eastAsia="Times New Roman" w:hAnsi="Times New Roman"/>
          <w:bCs/>
          <w:lang w:val="sr-Cyrl-CS"/>
        </w:rPr>
      </w:pPr>
      <w:r w:rsidRPr="00585482">
        <w:rPr>
          <w:rFonts w:ascii="Times New Roman" w:eastAsia="Times New Roman" w:hAnsi="Times New Roman"/>
          <w:bCs/>
          <w:lang w:val="sr-Cyrl-CS"/>
        </w:rPr>
        <w:t>Уговор је сачињен у 6 (шест) истоветних примерака од којих Купац задржава 4 (четри) примерака а Снабдевач 2 (два) примерка.</w:t>
      </w:r>
    </w:p>
    <w:p w14:paraId="5B6CC2E6" w14:textId="77777777" w:rsidR="0082239E" w:rsidRPr="00585482" w:rsidRDefault="0082239E" w:rsidP="0082239E">
      <w:pPr>
        <w:autoSpaceDE w:val="0"/>
        <w:autoSpaceDN w:val="0"/>
        <w:adjustRightInd w:val="0"/>
        <w:spacing w:after="0" w:line="240" w:lineRule="auto"/>
        <w:rPr>
          <w:rFonts w:ascii="Times New Roman" w:eastAsia="Times New Roman" w:hAnsi="Times New Roman"/>
          <w:lang w:eastAsia="sr-Latn-CS"/>
        </w:rPr>
      </w:pPr>
    </w:p>
    <w:p w14:paraId="767DCE03" w14:textId="77777777" w:rsidR="0082239E" w:rsidRPr="00585482" w:rsidRDefault="0082239E" w:rsidP="0082239E">
      <w:pPr>
        <w:autoSpaceDE w:val="0"/>
        <w:autoSpaceDN w:val="0"/>
        <w:adjustRightInd w:val="0"/>
        <w:spacing w:after="0" w:line="240" w:lineRule="auto"/>
        <w:rPr>
          <w:rFonts w:ascii="Times New Roman" w:eastAsia="Times New Roman" w:hAnsi="Times New Roman"/>
          <w:b/>
          <w:bCs/>
          <w:lang w:eastAsia="sr-Latn-CS"/>
        </w:rPr>
      </w:pPr>
    </w:p>
    <w:p w14:paraId="53554ED6" w14:textId="77777777" w:rsidR="0082239E" w:rsidRPr="00585482" w:rsidRDefault="0082239E" w:rsidP="0082239E">
      <w:pPr>
        <w:autoSpaceDE w:val="0"/>
        <w:autoSpaceDN w:val="0"/>
        <w:adjustRightInd w:val="0"/>
        <w:spacing w:after="0" w:line="240" w:lineRule="auto"/>
        <w:ind w:firstLine="720"/>
        <w:rPr>
          <w:rFonts w:ascii="Times New Roman" w:eastAsia="Times New Roman" w:hAnsi="Times New Roman"/>
          <w:b/>
          <w:bCs/>
          <w:lang w:eastAsia="sr-Latn-CS"/>
        </w:rPr>
      </w:pPr>
      <w:r w:rsidRPr="00585482">
        <w:rPr>
          <w:rFonts w:ascii="Times New Roman" w:eastAsia="Times New Roman" w:hAnsi="Times New Roman"/>
          <w:b/>
          <w:bCs/>
          <w:lang w:eastAsia="sr-Latn-CS"/>
        </w:rPr>
        <w:t xml:space="preserve">ЗА СНАБДЕВАЧА   </w:t>
      </w:r>
      <w:r w:rsidRPr="00585482">
        <w:rPr>
          <w:rFonts w:ascii="Times New Roman" w:eastAsia="Times New Roman" w:hAnsi="Times New Roman"/>
          <w:b/>
          <w:bCs/>
          <w:lang w:eastAsia="sr-Latn-CS"/>
        </w:rPr>
        <w:tab/>
      </w:r>
      <w:r w:rsidRPr="00585482">
        <w:rPr>
          <w:rFonts w:ascii="Times New Roman" w:eastAsia="Times New Roman" w:hAnsi="Times New Roman"/>
          <w:b/>
          <w:bCs/>
          <w:lang w:eastAsia="sr-Latn-CS"/>
        </w:rPr>
        <w:tab/>
      </w:r>
      <w:r w:rsidRPr="00585482">
        <w:rPr>
          <w:rFonts w:ascii="Times New Roman" w:eastAsia="Times New Roman" w:hAnsi="Times New Roman"/>
          <w:b/>
          <w:bCs/>
          <w:lang w:eastAsia="sr-Latn-CS"/>
        </w:rPr>
        <w:tab/>
      </w:r>
      <w:r w:rsidRPr="00585482">
        <w:rPr>
          <w:rFonts w:ascii="Times New Roman" w:eastAsia="Times New Roman" w:hAnsi="Times New Roman"/>
          <w:b/>
          <w:bCs/>
          <w:lang w:eastAsia="sr-Latn-CS"/>
        </w:rPr>
        <w:tab/>
      </w:r>
      <w:proofErr w:type="gramStart"/>
      <w:r w:rsidRPr="00585482">
        <w:rPr>
          <w:rFonts w:ascii="Times New Roman" w:eastAsia="Times New Roman" w:hAnsi="Times New Roman"/>
          <w:b/>
          <w:bCs/>
          <w:lang w:eastAsia="sr-Latn-CS"/>
        </w:rPr>
        <w:tab/>
        <w:t xml:space="preserve">  ЗА</w:t>
      </w:r>
      <w:proofErr w:type="gramEnd"/>
      <w:r w:rsidRPr="00585482">
        <w:rPr>
          <w:rFonts w:ascii="Times New Roman" w:eastAsia="Times New Roman" w:hAnsi="Times New Roman"/>
          <w:b/>
          <w:bCs/>
          <w:lang w:eastAsia="sr-Latn-CS"/>
        </w:rPr>
        <w:t xml:space="preserve"> КУПЦА </w:t>
      </w:r>
    </w:p>
    <w:p w14:paraId="0ABE4A6D" w14:textId="77777777" w:rsidR="0082239E" w:rsidRPr="00585482" w:rsidRDefault="0082239E" w:rsidP="0082239E">
      <w:pPr>
        <w:autoSpaceDE w:val="0"/>
        <w:autoSpaceDN w:val="0"/>
        <w:adjustRightInd w:val="0"/>
        <w:spacing w:after="0" w:line="240" w:lineRule="auto"/>
        <w:rPr>
          <w:rFonts w:ascii="Times New Roman" w:eastAsia="Times New Roman" w:hAnsi="Times New Roman"/>
          <w:lang w:val="sr-Cyrl-CS" w:eastAsia="sr-Latn-CS"/>
        </w:rPr>
      </w:pPr>
    </w:p>
    <w:p w14:paraId="4139F38A" w14:textId="1D31177C" w:rsidR="0082239E" w:rsidRPr="00585482" w:rsidRDefault="0082239E" w:rsidP="0082239E">
      <w:pPr>
        <w:autoSpaceDE w:val="0"/>
        <w:autoSpaceDN w:val="0"/>
        <w:adjustRightInd w:val="0"/>
        <w:spacing w:after="0" w:line="240" w:lineRule="auto"/>
        <w:rPr>
          <w:rFonts w:ascii="Times New Roman" w:eastAsia="Times New Roman" w:hAnsi="Times New Roman"/>
          <w:lang w:eastAsia="sr-Latn-CS"/>
        </w:rPr>
      </w:pPr>
      <w:r w:rsidRPr="00585482">
        <w:rPr>
          <w:rFonts w:ascii="Times New Roman" w:eastAsia="Times New Roman" w:hAnsi="Times New Roman"/>
          <w:lang w:val="sr-Cyrl-CS" w:eastAsia="sr-Latn-CS"/>
        </w:rPr>
        <w:t xml:space="preserve">                </w:t>
      </w:r>
      <w:r w:rsidRPr="00585482">
        <w:rPr>
          <w:rFonts w:ascii="Times New Roman" w:eastAsia="Times New Roman" w:hAnsi="Times New Roman"/>
          <w:lang w:val="sr-Cyrl-CS" w:eastAsia="sr-Latn-CS"/>
        </w:rPr>
        <w:tab/>
      </w:r>
      <w:r w:rsidRPr="00585482">
        <w:rPr>
          <w:rFonts w:ascii="Times New Roman" w:eastAsia="Times New Roman" w:hAnsi="Times New Roman"/>
          <w:lang w:val="sr-Cyrl-CS" w:eastAsia="sr-Latn-CS"/>
        </w:rPr>
        <w:tab/>
        <w:t xml:space="preserve">                                                                       </w:t>
      </w:r>
      <w:r w:rsidR="000608C0">
        <w:rPr>
          <w:rFonts w:ascii="Times New Roman" w:eastAsia="Times New Roman" w:hAnsi="Times New Roman"/>
          <w:lang w:val="sr-Cyrl-RS" w:eastAsia="sr-Latn-CS"/>
        </w:rPr>
        <w:t>в</w:t>
      </w:r>
      <w:r w:rsidR="000608C0">
        <w:rPr>
          <w:rFonts w:ascii="Times New Roman" w:eastAsia="Times New Roman" w:hAnsi="Times New Roman"/>
          <w:lang w:eastAsia="sr-Latn-CS"/>
        </w:rPr>
        <w:t>.</w:t>
      </w:r>
      <w:r w:rsidRPr="00585482">
        <w:rPr>
          <w:rFonts w:ascii="Times New Roman" w:eastAsia="Times New Roman" w:hAnsi="Times New Roman"/>
          <w:lang w:val="sr-Cyrl-CS" w:eastAsia="sr-Latn-CS"/>
        </w:rPr>
        <w:t>д</w:t>
      </w:r>
      <w:r w:rsidR="000608C0">
        <w:rPr>
          <w:rFonts w:ascii="Times New Roman" w:eastAsia="Times New Roman" w:hAnsi="Times New Roman"/>
          <w:lang w:eastAsia="sr-Latn-CS"/>
        </w:rPr>
        <w:t>.</w:t>
      </w:r>
      <w:r w:rsidRPr="00585482">
        <w:rPr>
          <w:rFonts w:ascii="Times New Roman" w:eastAsia="Times New Roman" w:hAnsi="Times New Roman"/>
          <w:lang w:val="sr-Cyrl-CS" w:eastAsia="sr-Latn-CS"/>
        </w:rPr>
        <w:t xml:space="preserve"> д</w:t>
      </w:r>
      <w:proofErr w:type="spellStart"/>
      <w:r w:rsidRPr="00585482">
        <w:rPr>
          <w:rFonts w:ascii="Times New Roman" w:eastAsia="Times New Roman" w:hAnsi="Times New Roman"/>
          <w:lang w:eastAsia="sr-Latn-CS"/>
        </w:rPr>
        <w:t>иректор</w:t>
      </w:r>
      <w:r w:rsidR="000608C0">
        <w:rPr>
          <w:rFonts w:ascii="Times New Roman" w:eastAsia="Times New Roman" w:hAnsi="Times New Roman"/>
          <w:lang w:eastAsia="sr-Latn-CS"/>
        </w:rPr>
        <w:t>a</w:t>
      </w:r>
      <w:proofErr w:type="spellEnd"/>
      <w:r w:rsidRPr="00585482">
        <w:rPr>
          <w:rFonts w:ascii="Times New Roman" w:eastAsia="Times New Roman" w:hAnsi="Times New Roman"/>
          <w:lang w:eastAsia="sr-Latn-CS"/>
        </w:rPr>
        <w:t xml:space="preserve">                                                                   </w:t>
      </w:r>
    </w:p>
    <w:p w14:paraId="6740DAF5" w14:textId="77777777" w:rsidR="0082239E" w:rsidRPr="00585482" w:rsidRDefault="0082239E" w:rsidP="0082239E">
      <w:pPr>
        <w:autoSpaceDE w:val="0"/>
        <w:autoSpaceDN w:val="0"/>
        <w:adjustRightInd w:val="0"/>
        <w:spacing w:after="0" w:line="240" w:lineRule="auto"/>
        <w:rPr>
          <w:rFonts w:ascii="Times New Roman" w:eastAsia="Times New Roman" w:hAnsi="Times New Roman"/>
          <w:lang w:eastAsia="sr-Latn-CS"/>
        </w:rPr>
      </w:pPr>
      <w:r w:rsidRPr="00585482">
        <w:rPr>
          <w:rFonts w:ascii="Times New Roman" w:eastAsia="Times New Roman" w:hAnsi="Times New Roman"/>
          <w:lang w:val="sr-Cyrl-CS" w:eastAsia="sr-Latn-CS"/>
        </w:rPr>
        <w:t xml:space="preserve">                                                                                         </w:t>
      </w:r>
      <w:r w:rsidRPr="00585482">
        <w:rPr>
          <w:rFonts w:ascii="Times New Roman" w:eastAsia="Times New Roman" w:hAnsi="Times New Roman"/>
          <w:lang w:val="sr-Cyrl-CS" w:eastAsia="sr-Latn-CS"/>
        </w:rPr>
        <w:tab/>
      </w:r>
      <w:r w:rsidRPr="00585482">
        <w:rPr>
          <w:rFonts w:ascii="Times New Roman" w:eastAsia="Times New Roman" w:hAnsi="Times New Roman"/>
          <w:lang w:val="sr-Cyrl-CS" w:eastAsia="sr-Latn-CS"/>
        </w:rPr>
        <w:tab/>
        <w:t xml:space="preserve">  Ивана Матејић</w:t>
      </w:r>
    </w:p>
    <w:p w14:paraId="189FD1E2" w14:textId="57AA1205" w:rsidR="0087311C" w:rsidRPr="00585482" w:rsidRDefault="0082239E" w:rsidP="0082239E">
      <w:pPr>
        <w:autoSpaceDE w:val="0"/>
        <w:autoSpaceDN w:val="0"/>
        <w:adjustRightInd w:val="0"/>
        <w:spacing w:after="0" w:line="240" w:lineRule="auto"/>
        <w:rPr>
          <w:rFonts w:ascii="Times New Roman" w:eastAsia="Times New Roman" w:hAnsi="Times New Roman"/>
          <w:color w:val="000000"/>
          <w:lang w:eastAsia="sr-Latn-CS"/>
        </w:rPr>
      </w:pPr>
      <w:r w:rsidRPr="00585482">
        <w:rPr>
          <w:rFonts w:ascii="Times New Roman" w:eastAsia="Times New Roman" w:hAnsi="Times New Roman"/>
          <w:color w:val="000000"/>
          <w:lang w:eastAsia="sr-Latn-CS"/>
        </w:rPr>
        <w:t xml:space="preserve">___________________________                                      </w:t>
      </w:r>
      <w:r w:rsidRPr="00585482">
        <w:rPr>
          <w:rFonts w:ascii="Times New Roman" w:eastAsia="Times New Roman" w:hAnsi="Times New Roman"/>
          <w:color w:val="000000"/>
          <w:lang w:val="sr-Cyrl-CS" w:eastAsia="sr-Latn-CS"/>
        </w:rPr>
        <w:t>______</w:t>
      </w:r>
      <w:r w:rsidRPr="00585482">
        <w:rPr>
          <w:rFonts w:ascii="Times New Roman" w:eastAsia="Times New Roman" w:hAnsi="Times New Roman"/>
          <w:color w:val="000000"/>
          <w:lang w:eastAsia="sr-Latn-CS"/>
        </w:rPr>
        <w:t>_____________________</w:t>
      </w:r>
    </w:p>
    <w:sectPr w:rsidR="0087311C" w:rsidRPr="00585482" w:rsidSect="00AA14B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9E"/>
    <w:rsid w:val="000608C0"/>
    <w:rsid w:val="00111CAB"/>
    <w:rsid w:val="00440AA1"/>
    <w:rsid w:val="00494DC0"/>
    <w:rsid w:val="00585482"/>
    <w:rsid w:val="005E0D51"/>
    <w:rsid w:val="0082239E"/>
    <w:rsid w:val="0087311C"/>
    <w:rsid w:val="00AA1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EF9"/>
  <w15:chartTrackingRefBased/>
  <w15:docId w15:val="{8908475C-74E7-46CD-A35B-C68569E1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9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1</cp:lastModifiedBy>
  <cp:revision>4</cp:revision>
  <dcterms:created xsi:type="dcterms:W3CDTF">2020-09-29T12:42:00Z</dcterms:created>
  <dcterms:modified xsi:type="dcterms:W3CDTF">2021-09-16T11:19:00Z</dcterms:modified>
</cp:coreProperties>
</file>